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10" w:rsidRPr="00CC2E68" w:rsidRDefault="00AF6C90" w:rsidP="00A5015A">
      <w:pPr>
        <w:widowControl/>
        <w:spacing w:line="0" w:lineRule="atLeast"/>
        <w:ind w:left="2040" w:hangingChars="850" w:hanging="2040"/>
        <w:rPr>
          <w:rFonts w:ascii="超研澤特黑" w:eastAsia="超研澤特黑" w:hAnsi="標楷體"/>
          <w:color w:val="9800DA"/>
          <w:sz w:val="1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-131445</wp:posOffset>
            </wp:positionV>
            <wp:extent cx="1082675" cy="784860"/>
            <wp:effectExtent l="19050" t="0" r="3175" b="0"/>
            <wp:wrapNone/>
            <wp:docPr id="2" name="圖片 19" descr="Logo-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Logo-紫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8B3" w:rsidRPr="009048B3">
        <w:rPr>
          <w:noProof/>
        </w:rPr>
        <w:pict>
          <v:rect id="Rectangle 3" o:spid="_x0000_s1026" style="position:absolute;left:0;text-align:left;margin-left:451.65pt;margin-top:-10.2pt;width:70.5pt;height:76.7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" strokecolor="#9800da">
            <v:textbox style="mso-next-textbox:#Rectangle 3">
              <w:txbxContent>
                <w:p w:rsidR="009A79A7" w:rsidRPr="005B3743" w:rsidRDefault="009A79A7">
                  <w:pPr>
                    <w:rPr>
                      <w:color w:val="9800DA"/>
                      <w:sz w:val="18"/>
                      <w:szCs w:val="18"/>
                    </w:rPr>
                  </w:pPr>
                  <w:r w:rsidRPr="005B3743">
                    <w:rPr>
                      <w:rFonts w:hint="eastAsia"/>
                      <w:color w:val="9800DA"/>
                      <w:sz w:val="18"/>
                      <w:szCs w:val="18"/>
                    </w:rPr>
                    <w:t>國內郵資已付</w:t>
                  </w:r>
                </w:p>
                <w:p w:rsidR="009A79A7" w:rsidRPr="005B3743" w:rsidRDefault="009A79A7">
                  <w:pPr>
                    <w:rPr>
                      <w:rFonts w:ascii="新細明體"/>
                      <w:color w:val="9800DA"/>
                      <w:sz w:val="18"/>
                    </w:rPr>
                  </w:pPr>
                  <w:r w:rsidRPr="005B3743">
                    <w:rPr>
                      <w:rFonts w:ascii="新細明體" w:hAnsi="新細明體" w:hint="eastAsia"/>
                      <w:color w:val="9800DA"/>
                      <w:sz w:val="18"/>
                    </w:rPr>
                    <w:t>北區局營收股</w:t>
                  </w:r>
                </w:p>
                <w:p w:rsidR="009A79A7" w:rsidRPr="005B3743" w:rsidRDefault="009A79A7">
                  <w:pPr>
                    <w:rPr>
                      <w:rFonts w:ascii="新細明體"/>
                      <w:color w:val="9800DA"/>
                      <w:sz w:val="18"/>
                    </w:rPr>
                  </w:pPr>
                  <w:r w:rsidRPr="005B3743">
                    <w:rPr>
                      <w:rFonts w:ascii="新細明體" w:hAnsi="新細明體" w:hint="eastAsia"/>
                      <w:color w:val="9800DA"/>
                      <w:sz w:val="18"/>
                    </w:rPr>
                    <w:t>許可證北台字</w:t>
                  </w:r>
                </w:p>
                <w:p w:rsidR="009A79A7" w:rsidRPr="005B3743" w:rsidRDefault="009A79A7" w:rsidP="008B0AEB">
                  <w:pPr>
                    <w:rPr>
                      <w:color w:val="9800DA"/>
                      <w:sz w:val="18"/>
                      <w:szCs w:val="18"/>
                    </w:rPr>
                  </w:pPr>
                  <w:r w:rsidRPr="005B3743">
                    <w:rPr>
                      <w:rFonts w:ascii="新細明體" w:hAnsi="新細明體" w:hint="eastAsia"/>
                      <w:color w:val="9800DA"/>
                      <w:sz w:val="18"/>
                    </w:rPr>
                    <w:t>第</w:t>
                  </w:r>
                  <w:r w:rsidRPr="005B3743">
                    <w:rPr>
                      <w:rFonts w:ascii="Arial Narrow" w:hAnsi="Arial Narrow"/>
                      <w:color w:val="9800DA"/>
                      <w:sz w:val="20"/>
                      <w:szCs w:val="20"/>
                    </w:rPr>
                    <w:t xml:space="preserve">15975 </w:t>
                  </w:r>
                  <w:r w:rsidRPr="005B3743">
                    <w:rPr>
                      <w:rFonts w:ascii="新細明體" w:hAnsi="新細明體" w:hint="eastAsia"/>
                      <w:color w:val="9800DA"/>
                      <w:sz w:val="18"/>
                    </w:rPr>
                    <w:t>號</w:t>
                  </w:r>
                </w:p>
                <w:p w:rsidR="009A79A7" w:rsidRDefault="009A79A7">
                  <w:pPr>
                    <w:rPr>
                      <w:rFonts w:ascii="新細明體"/>
                      <w:color w:val="6600CC"/>
                      <w:sz w:val="18"/>
                    </w:rPr>
                  </w:pPr>
                </w:p>
              </w:txbxContent>
            </v:textbox>
          </v:rect>
        </w:pict>
      </w:r>
      <w:bookmarkStart w:id="0" w:name="OLE_LINK1"/>
      <w:r w:rsidR="001D2810" w:rsidRPr="00CC2E68">
        <w:rPr>
          <w:rFonts w:ascii="超研澤特黑" w:eastAsia="超研澤特黑" w:hAnsi="標楷體" w:hint="eastAsia"/>
          <w:bCs/>
          <w:color w:val="9800DA"/>
          <w:sz w:val="40"/>
          <w:szCs w:val="40"/>
        </w:rPr>
        <w:t>台</w:t>
      </w:r>
      <w:r w:rsidR="001D2810" w:rsidRPr="002C100B">
        <w:rPr>
          <w:rFonts w:ascii="超研澤特黑" w:eastAsia="超研澤特黑" w:hAnsi="標楷體" w:hint="eastAsia"/>
          <w:bCs/>
          <w:color w:val="9800DA"/>
          <w:sz w:val="40"/>
          <w:szCs w:val="40"/>
        </w:rPr>
        <w:t>灣</w:t>
      </w:r>
      <w:r w:rsidR="001D2810" w:rsidRPr="00CC2E68">
        <w:rPr>
          <w:rFonts w:ascii="超研澤特黑" w:eastAsia="超研澤特黑" w:hAnsi="標楷體" w:hint="eastAsia"/>
          <w:bCs/>
          <w:color w:val="9800DA"/>
          <w:sz w:val="40"/>
          <w:szCs w:val="40"/>
        </w:rPr>
        <w:t>化學工程學會</w:t>
      </w:r>
      <w:bookmarkEnd w:id="0"/>
    </w:p>
    <w:p w:rsidR="001D2810" w:rsidRPr="00CC2E68" w:rsidRDefault="001D2810" w:rsidP="00453FE7">
      <w:pPr>
        <w:widowControl/>
        <w:spacing w:line="300" w:lineRule="exact"/>
        <w:ind w:firstLineChars="780" w:firstLine="1562"/>
        <w:rPr>
          <w:rFonts w:ascii="標楷體" w:eastAsia="標楷體" w:hAnsi="標楷體"/>
          <w:b/>
          <w:color w:val="9800DA"/>
          <w:sz w:val="20"/>
          <w:szCs w:val="20"/>
        </w:rPr>
      </w:pP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台北市</w:t>
      </w:r>
      <w:r w:rsidRPr="00CC2E68">
        <w:rPr>
          <w:rFonts w:ascii="標楷體" w:eastAsia="標楷體" w:hAnsi="標楷體"/>
          <w:b/>
          <w:color w:val="9800DA"/>
          <w:sz w:val="20"/>
          <w:szCs w:val="20"/>
        </w:rPr>
        <w:t>10046</w:t>
      </w: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重慶南路一段</w:t>
      </w:r>
      <w:r w:rsidRPr="00CC2E68">
        <w:rPr>
          <w:rFonts w:ascii="標楷體" w:eastAsia="標楷體" w:hAnsi="標楷體"/>
          <w:b/>
          <w:color w:val="9800DA"/>
          <w:sz w:val="20"/>
          <w:szCs w:val="20"/>
        </w:rPr>
        <w:t>7</w:t>
      </w: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號</w:t>
      </w:r>
      <w:r w:rsidRPr="00CC2E68">
        <w:rPr>
          <w:rFonts w:ascii="標楷體" w:eastAsia="標楷體" w:hAnsi="標楷體"/>
          <w:b/>
          <w:color w:val="9800DA"/>
          <w:sz w:val="20"/>
          <w:szCs w:val="20"/>
        </w:rPr>
        <w:t>9</w:t>
      </w: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樓</w:t>
      </w:r>
      <w:r w:rsidRPr="00CC2E68">
        <w:rPr>
          <w:rFonts w:ascii="標楷體" w:eastAsia="標楷體" w:hAnsi="標楷體"/>
          <w:b/>
          <w:color w:val="9800DA"/>
          <w:sz w:val="20"/>
          <w:szCs w:val="20"/>
        </w:rPr>
        <w:t>904</w:t>
      </w: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室</w:t>
      </w:r>
    </w:p>
    <w:p w:rsidR="001D2810" w:rsidRPr="00CC2E68" w:rsidRDefault="001D2810" w:rsidP="00453FE7">
      <w:pPr>
        <w:widowControl/>
        <w:spacing w:line="300" w:lineRule="exact"/>
        <w:ind w:firstLineChars="780" w:firstLine="1562"/>
        <w:rPr>
          <w:rFonts w:ascii="標楷體" w:eastAsia="標楷體" w:hAnsi="標楷體"/>
          <w:b/>
          <w:color w:val="9800DA"/>
          <w:sz w:val="20"/>
          <w:szCs w:val="20"/>
        </w:rPr>
      </w:pPr>
      <w:r w:rsidRPr="005B3743">
        <w:rPr>
          <w:rFonts w:ascii="標楷體" w:eastAsia="標楷體" w:hAnsi="標楷體" w:hint="eastAsia"/>
          <w:b/>
          <w:color w:val="9800DA"/>
          <w:sz w:val="20"/>
          <w:szCs w:val="20"/>
        </w:rPr>
        <w:t>電話</w:t>
      </w:r>
      <w:r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：</w:t>
      </w:r>
      <w:r w:rsidRPr="00CC2E68">
        <w:rPr>
          <w:rFonts w:ascii="標楷體" w:eastAsia="標楷體" w:hAnsi="標楷體"/>
          <w:b/>
          <w:color w:val="9800DA"/>
          <w:sz w:val="20"/>
          <w:szCs w:val="20"/>
        </w:rPr>
        <w:t xml:space="preserve">(02) 2375-4456    </w:t>
      </w:r>
      <w:r w:rsidR="0025196D" w:rsidRPr="00CC2E68">
        <w:rPr>
          <w:rFonts w:ascii="標楷體" w:eastAsia="標楷體" w:hAnsi="標楷體" w:hint="eastAsia"/>
          <w:b/>
          <w:color w:val="9800DA"/>
          <w:sz w:val="20"/>
          <w:szCs w:val="20"/>
        </w:rPr>
        <w:t>傳真：</w:t>
      </w:r>
      <w:r w:rsidR="0025196D" w:rsidRPr="00CC2E68">
        <w:rPr>
          <w:rFonts w:ascii="標楷體" w:eastAsia="標楷體" w:hAnsi="標楷體"/>
          <w:b/>
          <w:color w:val="9800DA"/>
          <w:sz w:val="20"/>
          <w:szCs w:val="20"/>
        </w:rPr>
        <w:t>(02) 2370-2221</w:t>
      </w:r>
    </w:p>
    <w:p w:rsidR="0025196D" w:rsidRPr="0025196D" w:rsidRDefault="009048B3" w:rsidP="00186603">
      <w:pPr>
        <w:widowControl/>
        <w:tabs>
          <w:tab w:val="left" w:pos="9240"/>
        </w:tabs>
        <w:adjustRightInd w:val="0"/>
        <w:snapToGrid w:val="0"/>
        <w:spacing w:line="240" w:lineRule="atLeast"/>
        <w:ind w:firstLineChars="980" w:firstLine="1568"/>
        <w:rPr>
          <w:rFonts w:asciiTheme="minorEastAsia" w:eastAsiaTheme="minorEastAsia" w:hAnsiTheme="minorEastAsia"/>
          <w:b/>
          <w:color w:val="9800DA"/>
          <w:sz w:val="20"/>
          <w:szCs w:val="20"/>
        </w:rPr>
      </w:pPr>
      <w:r w:rsidRPr="009048B3">
        <w:rPr>
          <w:rFonts w:ascii="全真中圓體" w:eastAsia="全真中圓體"/>
          <w:noProof/>
          <w:color w:val="993366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7" type="#_x0000_t202" style="position:absolute;left:0;text-align:left;margin-left:451.65pt;margin-top:12.3pt;width:70.35pt;height:23.4pt;z-index:-2516623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" strokecolor="#9800da">
            <v:textbox style="mso-next-textbox:#Text Box 20">
              <w:txbxContent>
                <w:p w:rsidR="009A79A7" w:rsidRPr="005B3743" w:rsidRDefault="009A79A7">
                  <w:pPr>
                    <w:rPr>
                      <w:color w:val="9800DA"/>
                    </w:rPr>
                  </w:pPr>
                  <w:r w:rsidRPr="005B3743">
                    <w:rPr>
                      <w:rFonts w:ascii="新細明體" w:hAnsi="新細明體" w:hint="eastAsia"/>
                      <w:color w:val="9800DA"/>
                      <w:sz w:val="20"/>
                    </w:rPr>
                    <w:t>印刷品</w:t>
                  </w:r>
                </w:p>
              </w:txbxContent>
            </v:textbox>
          </v:shape>
        </w:pict>
      </w:r>
      <w:r w:rsidR="0025196D" w:rsidRPr="0025196D">
        <w:rPr>
          <w:rFonts w:ascii="標楷體" w:eastAsia="標楷體" w:hAnsi="標楷體"/>
          <w:b/>
          <w:color w:val="9800DA"/>
          <w:sz w:val="20"/>
          <w:szCs w:val="20"/>
        </w:rPr>
        <w:t>網址：</w:t>
      </w:r>
      <w:r w:rsidR="0025196D" w:rsidRPr="0025196D">
        <w:rPr>
          <w:rFonts w:asciiTheme="minorEastAsia" w:eastAsiaTheme="minorEastAsia" w:hAnsiTheme="minorEastAsia"/>
          <w:b/>
          <w:color w:val="9800DA"/>
          <w:sz w:val="20"/>
          <w:szCs w:val="20"/>
        </w:rPr>
        <w:t>// www.twiche.org.tw</w:t>
      </w:r>
    </w:p>
    <w:p w:rsidR="001D2810" w:rsidRPr="00186603" w:rsidRDefault="0025196D" w:rsidP="00186603">
      <w:pPr>
        <w:widowControl/>
        <w:tabs>
          <w:tab w:val="left" w:pos="9240"/>
        </w:tabs>
        <w:adjustRightInd w:val="0"/>
        <w:snapToGrid w:val="0"/>
        <w:spacing w:line="240" w:lineRule="atLeast"/>
        <w:ind w:firstLineChars="780" w:firstLine="1562"/>
        <w:rPr>
          <w:rFonts w:asciiTheme="minorEastAsia" w:eastAsiaTheme="minorEastAsia" w:hAnsiTheme="minorEastAsia"/>
          <w:b/>
          <w:color w:val="9800DA"/>
          <w:sz w:val="20"/>
          <w:szCs w:val="20"/>
        </w:rPr>
      </w:pPr>
      <w:r w:rsidRPr="0025196D">
        <w:rPr>
          <w:rFonts w:asciiTheme="minorEastAsia" w:eastAsiaTheme="minorEastAsia" w:hAnsiTheme="minorEastAsia"/>
          <w:b/>
          <w:bCs/>
          <w:color w:val="9800DA"/>
          <w:sz w:val="20"/>
          <w:szCs w:val="20"/>
        </w:rPr>
        <w:t>E-mail：twiche@twiche.org.tw</w:t>
      </w:r>
    </w:p>
    <w:p w:rsidR="001D2810" w:rsidRPr="00762990" w:rsidRDefault="001D2810" w:rsidP="00C41A41">
      <w:pPr>
        <w:widowControl/>
        <w:tabs>
          <w:tab w:val="left" w:pos="9240"/>
        </w:tabs>
        <w:adjustRightInd w:val="0"/>
        <w:snapToGrid w:val="0"/>
        <w:ind w:firstLineChars="200" w:firstLine="360"/>
        <w:rPr>
          <w:rFonts w:ascii="新細明體"/>
          <w:color w:val="6600CC"/>
          <w:sz w:val="18"/>
          <w:szCs w:val="18"/>
        </w:rPr>
      </w:pPr>
    </w:p>
    <w:p w:rsidR="001D2810" w:rsidRPr="00561300" w:rsidRDefault="001D2810" w:rsidP="005533CF">
      <w:pPr>
        <w:widowControl/>
        <w:tabs>
          <w:tab w:val="left" w:pos="9240"/>
        </w:tabs>
        <w:adjustRightInd w:val="0"/>
        <w:snapToGrid w:val="0"/>
        <w:rPr>
          <w:rFonts w:ascii="標楷體" w:eastAsia="標楷體" w:hAnsi="標楷體"/>
          <w:color w:val="6600CC"/>
          <w:sz w:val="20"/>
        </w:rPr>
      </w:pPr>
    </w:p>
    <w:p w:rsidR="001D2810" w:rsidRDefault="001D2810" w:rsidP="00AB5FDF">
      <w:pPr>
        <w:widowControl/>
        <w:tabs>
          <w:tab w:val="left" w:pos="9240"/>
        </w:tabs>
        <w:adjustRightInd w:val="0"/>
        <w:snapToGrid w:val="0"/>
        <w:spacing w:line="240" w:lineRule="atLeast"/>
        <w:ind w:left="5600" w:hangingChars="3500" w:hanging="5600"/>
        <w:rPr>
          <w:rFonts w:ascii="全真中圓體" w:eastAsia="全真中圓體"/>
          <w:color w:val="6600CC"/>
          <w:sz w:val="16"/>
          <w:szCs w:val="16"/>
        </w:rPr>
      </w:pPr>
    </w:p>
    <w:p w:rsidR="003163BE" w:rsidRDefault="003163BE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CD73B7" w:rsidRDefault="00CD73B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CD73B7" w:rsidRDefault="00CD73B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CD73B7" w:rsidRDefault="00CD73B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CD73B7" w:rsidRDefault="00CD73B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CD73B7" w:rsidRDefault="00CD73B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9A79A7" w:rsidRDefault="009A79A7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09362D" w:rsidRPr="00186603" w:rsidRDefault="0009362D" w:rsidP="003163B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1D2810" w:rsidRPr="00693CB6" w:rsidRDefault="001D2810" w:rsidP="007045D1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標楷體" w:eastAsia="標楷體" w:hAnsi="標楷體"/>
          <w:b/>
          <w:color w:val="6600CC"/>
          <w:sz w:val="28"/>
          <w:szCs w:val="28"/>
        </w:rPr>
      </w:pPr>
    </w:p>
    <w:p w:rsidR="00C71CDE" w:rsidRPr="0025196D" w:rsidRDefault="009048B3" w:rsidP="00D06B82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0000FF"/>
          <w:sz w:val="16"/>
          <w:szCs w:val="16"/>
        </w:rPr>
      </w:pPr>
      <w:r w:rsidRPr="009048B3">
        <w:rPr>
          <w:rFonts w:ascii="標楷體" w:eastAsia="標楷體" w:hAnsi="標楷體"/>
          <w:b/>
          <w:i/>
          <w:noProof/>
          <w:color w:val="9800DA"/>
          <w:sz w:val="28"/>
          <w:szCs w:val="28"/>
        </w:rPr>
        <w:pict>
          <v:roundrect id="AutoShape 30" o:spid="_x0000_s1028" style="position:absolute;margin-left:6.7pt;margin-top:8.95pt;width:530.95pt;height:40.9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" strokecolor="#9800da">
            <v:shadow on="t" color="#9800da" offset="6pt,6pt"/>
            <v:textbox style="mso-next-textbox:#AutoShape 30">
              <w:txbxContent>
                <w:p w:rsidR="009A79A7" w:rsidRPr="00E21600" w:rsidRDefault="009A79A7" w:rsidP="00C71CDE">
                  <w:pPr>
                    <w:adjustRightInd w:val="0"/>
                    <w:snapToGrid w:val="0"/>
                    <w:spacing w:line="600" w:lineRule="exact"/>
                    <w:jc w:val="center"/>
                    <w:rPr>
                      <w:rFonts w:ascii="標楷體" w:eastAsia="標楷體" w:hAnsi="標楷體" w:cs="華康中黑體(P)"/>
                      <w:b/>
                      <w:color w:val="9800DA"/>
                      <w:sz w:val="56"/>
                      <w:szCs w:val="56"/>
                    </w:rPr>
                  </w:pPr>
                  <w:r w:rsidRPr="00065C42">
                    <w:rPr>
                      <w:rFonts w:asciiTheme="minorHAnsi" w:eastAsia="文鼎古印體" w:hAnsiTheme="minorHAnsi" w:cstheme="minorHAnsi"/>
                      <w:color w:val="9800DA"/>
                      <w:sz w:val="56"/>
                      <w:szCs w:val="56"/>
                    </w:rPr>
                    <w:t>201</w:t>
                  </w:r>
                  <w:r>
                    <w:rPr>
                      <w:rFonts w:asciiTheme="minorHAnsi" w:eastAsia="文鼎古印體" w:hAnsiTheme="minorHAnsi" w:cstheme="minorHAnsi" w:hint="eastAsia"/>
                      <w:color w:val="9800DA"/>
                      <w:sz w:val="56"/>
                      <w:szCs w:val="56"/>
                    </w:rPr>
                    <w:t>8</w:t>
                  </w:r>
                  <w:r w:rsidRPr="00453FE7">
                    <w:rPr>
                      <w:rFonts w:ascii="文鼎古印體" w:eastAsia="文鼎古印體" w:hAnsi="標楷體" w:cs="華康中黑體(P)" w:hint="eastAsia"/>
                      <w:b/>
                      <w:color w:val="9800DA"/>
                      <w:sz w:val="56"/>
                      <w:szCs w:val="56"/>
                    </w:rPr>
                    <w:t>化工製程工程師專業培訓班</w:t>
                  </w:r>
                  <w:r w:rsidRPr="00CC5921">
                    <w:rPr>
                      <w:rFonts w:ascii="標楷體" w:eastAsia="標楷體" w:hAnsi="標楷體" w:cs="華康中黑體(P)" w:hint="eastAsia"/>
                      <w:b/>
                      <w:color w:val="9800DA"/>
                      <w:sz w:val="48"/>
                      <w:szCs w:val="48"/>
                    </w:rPr>
                    <w:t>開班通知</w:t>
                  </w:r>
                </w:p>
              </w:txbxContent>
            </v:textbox>
          </v:roundrect>
        </w:pict>
      </w:r>
    </w:p>
    <w:p w:rsidR="00C71CDE" w:rsidRDefault="00C71CDE" w:rsidP="00C71CDE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6600CC"/>
          <w:sz w:val="16"/>
          <w:szCs w:val="16"/>
        </w:rPr>
      </w:pPr>
    </w:p>
    <w:p w:rsidR="00907DA8" w:rsidRPr="00C71CDE" w:rsidRDefault="00907DA8" w:rsidP="00AB5FDF">
      <w:pPr>
        <w:widowControl/>
        <w:tabs>
          <w:tab w:val="left" w:pos="9240"/>
        </w:tabs>
        <w:adjustRightInd w:val="0"/>
        <w:snapToGrid w:val="0"/>
        <w:spacing w:line="240" w:lineRule="atLeast"/>
        <w:ind w:left="9810" w:hangingChars="3500" w:hanging="9810"/>
        <w:rPr>
          <w:rFonts w:ascii="標楷體" w:eastAsia="標楷體" w:hAnsi="標楷體"/>
          <w:b/>
          <w:color w:val="9800DA"/>
          <w:sz w:val="28"/>
          <w:szCs w:val="28"/>
        </w:rPr>
      </w:pPr>
    </w:p>
    <w:p w:rsidR="003C678D" w:rsidRDefault="003C678D" w:rsidP="00AB5FDF">
      <w:pPr>
        <w:widowControl/>
        <w:tabs>
          <w:tab w:val="left" w:pos="9240"/>
        </w:tabs>
        <w:adjustRightInd w:val="0"/>
        <w:snapToGrid w:val="0"/>
        <w:spacing w:line="240" w:lineRule="atLeast"/>
        <w:ind w:left="9810" w:hangingChars="3500" w:hanging="9810"/>
        <w:rPr>
          <w:rFonts w:ascii="標楷體" w:eastAsia="標楷體" w:hAnsi="標楷體"/>
          <w:b/>
          <w:color w:val="9800DA"/>
          <w:sz w:val="28"/>
          <w:szCs w:val="28"/>
        </w:rPr>
      </w:pPr>
    </w:p>
    <w:p w:rsidR="009A79A7" w:rsidRPr="009A79A7" w:rsidRDefault="00693CB6" w:rsidP="00C41A41">
      <w:pPr>
        <w:widowControl/>
        <w:tabs>
          <w:tab w:val="left" w:pos="9240"/>
        </w:tabs>
        <w:adjustRightInd w:val="0"/>
        <w:snapToGrid w:val="0"/>
        <w:spacing w:afterLines="50" w:line="240" w:lineRule="atLeast"/>
        <w:ind w:left="9810" w:hangingChars="3500" w:hanging="9810"/>
        <w:jc w:val="center"/>
        <w:rPr>
          <w:rFonts w:ascii="標楷體" w:eastAsia="標楷體" w:hAnsi="標楷體"/>
          <w:b/>
          <w:i/>
          <w:color w:val="0000FF"/>
          <w:sz w:val="28"/>
          <w:szCs w:val="28"/>
        </w:rPr>
      </w:pPr>
      <w:r w:rsidRPr="0025196D"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本學會將於</w:t>
      </w:r>
      <w:r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10</w:t>
      </w:r>
      <w:r w:rsidR="009A189E"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7</w:t>
      </w:r>
      <w:r w:rsidRPr="0025196D"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年</w:t>
      </w:r>
      <w:r w:rsidR="00065C42"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8</w:t>
      </w:r>
      <w:r w:rsidRPr="0025196D">
        <w:rPr>
          <w:rFonts w:ascii="標楷體" w:eastAsia="標楷體" w:hAnsi="標楷體" w:hint="eastAsia"/>
          <w:b/>
          <w:i/>
          <w:color w:val="0000FF"/>
          <w:sz w:val="28"/>
          <w:szCs w:val="28"/>
        </w:rPr>
        <w:t>月舉辦『初級化工製程工程師』檢定考試，合格者發給證書</w:t>
      </w:r>
    </w:p>
    <w:p w:rsidR="00693CB6" w:rsidRPr="008805CC" w:rsidRDefault="008805CC" w:rsidP="00C41A41">
      <w:pPr>
        <w:widowControl/>
        <w:tabs>
          <w:tab w:val="left" w:pos="9240"/>
        </w:tabs>
        <w:adjustRightInd w:val="0"/>
        <w:snapToGrid w:val="0"/>
        <w:spacing w:line="240" w:lineRule="atLeast"/>
        <w:ind w:left="12606" w:hangingChars="3500" w:hanging="12606"/>
        <w:jc w:val="center"/>
        <w:rPr>
          <w:rFonts w:ascii="標楷體" w:eastAsia="標楷體" w:hAnsi="標楷體"/>
          <w:b/>
          <w:color w:val="9800DA"/>
          <w:sz w:val="28"/>
          <w:szCs w:val="28"/>
        </w:rPr>
      </w:pPr>
      <w:r w:rsidRPr="008805CC">
        <w:rPr>
          <w:rFonts w:ascii="文鼎中隸" w:eastAsia="文鼎中隸" w:hAnsi="微軟正黑體" w:hint="eastAsia"/>
          <w:b/>
          <w:bCs/>
          <w:color w:val="9800DA"/>
          <w:sz w:val="36"/>
          <w:szCs w:val="36"/>
        </w:rPr>
        <w:t>收費一覽表</w:t>
      </w:r>
    </w:p>
    <w:tbl>
      <w:tblPr>
        <w:tblW w:w="5198" w:type="pct"/>
        <w:jc w:val="center"/>
        <w:tblBorders>
          <w:top w:val="thinThickSmallGap" w:sz="12" w:space="0" w:color="9800DA"/>
          <w:left w:val="thinThickSmallGap" w:sz="12" w:space="0" w:color="9800DA"/>
          <w:bottom w:val="thickThinSmallGap" w:sz="12" w:space="0" w:color="9800DA"/>
          <w:right w:val="thickThinSmallGap" w:sz="12" w:space="0" w:color="9800DA"/>
          <w:insideH w:val="single" w:sz="6" w:space="0" w:color="9800DA"/>
          <w:insideV w:val="single" w:sz="6" w:space="0" w:color="9800DA"/>
        </w:tblBorders>
        <w:tblCellMar>
          <w:left w:w="28" w:type="dxa"/>
          <w:right w:w="28" w:type="dxa"/>
        </w:tblCellMar>
        <w:tblLook w:val="0000"/>
      </w:tblPr>
      <w:tblGrid>
        <w:gridCol w:w="849"/>
        <w:gridCol w:w="5279"/>
        <w:gridCol w:w="1845"/>
        <w:gridCol w:w="1570"/>
        <w:gridCol w:w="1718"/>
      </w:tblGrid>
      <w:tr w:rsidR="007A2853" w:rsidRPr="00693CB6" w:rsidTr="00303371">
        <w:trPr>
          <w:cantSplit/>
          <w:trHeight w:val="397"/>
          <w:jc w:val="center"/>
        </w:trPr>
        <w:tc>
          <w:tcPr>
            <w:tcW w:w="377" w:type="pct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單元</w:t>
            </w:r>
          </w:p>
        </w:tc>
        <w:tc>
          <w:tcPr>
            <w:tcW w:w="2344" w:type="pct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單元名稱</w:t>
            </w:r>
          </w:p>
        </w:tc>
        <w:tc>
          <w:tcPr>
            <w:tcW w:w="2279" w:type="pct"/>
            <w:gridSpan w:val="3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時數</w:t>
            </w:r>
          </w:p>
        </w:tc>
      </w:tr>
      <w:tr w:rsidR="007A2853" w:rsidRPr="00693CB6" w:rsidTr="00303371">
        <w:trPr>
          <w:cantSplit/>
          <w:trHeight w:val="397"/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一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bCs/>
                <w:color w:val="9800DA"/>
              </w:rPr>
              <w:t>化工</w:t>
            </w: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設備與安全排放計算</w:t>
            </w:r>
          </w:p>
        </w:tc>
        <w:tc>
          <w:tcPr>
            <w:tcW w:w="2279" w:type="pct"/>
            <w:gridSpan w:val="3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30</w:t>
            </w:r>
          </w:p>
        </w:tc>
      </w:tr>
      <w:tr w:rsidR="007A2853" w:rsidRPr="00693CB6" w:rsidTr="00303371">
        <w:trPr>
          <w:cantSplit/>
          <w:trHeight w:val="397"/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二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bCs/>
                <w:color w:val="9800DA"/>
              </w:rPr>
              <w:t>化工廠設計綜論與設備選用</w:t>
            </w:r>
          </w:p>
        </w:tc>
        <w:tc>
          <w:tcPr>
            <w:tcW w:w="2279" w:type="pct"/>
            <w:gridSpan w:val="3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24</w:t>
            </w:r>
          </w:p>
        </w:tc>
      </w:tr>
      <w:tr w:rsidR="007A2853" w:rsidRPr="00693CB6" w:rsidTr="00303371">
        <w:trPr>
          <w:cantSplit/>
          <w:trHeight w:val="397"/>
          <w:jc w:val="center"/>
        </w:trPr>
        <w:tc>
          <w:tcPr>
            <w:tcW w:w="377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三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bCs/>
                <w:color w:val="9800DA"/>
              </w:rPr>
              <w:t>化工程序模擬、安全與控制</w:t>
            </w:r>
          </w:p>
        </w:tc>
        <w:tc>
          <w:tcPr>
            <w:tcW w:w="2279" w:type="pct"/>
            <w:gridSpan w:val="3"/>
            <w:shd w:val="clear" w:color="auto" w:fill="auto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30</w:t>
            </w:r>
          </w:p>
        </w:tc>
      </w:tr>
      <w:tr w:rsidR="007A2853" w:rsidRPr="00693CB6" w:rsidTr="00303371">
        <w:trPr>
          <w:cantSplit/>
          <w:trHeight w:val="397"/>
          <w:jc w:val="center"/>
        </w:trPr>
        <w:tc>
          <w:tcPr>
            <w:tcW w:w="2721" w:type="pct"/>
            <w:gridSpan w:val="2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</w:p>
        </w:tc>
        <w:tc>
          <w:tcPr>
            <w:tcW w:w="819" w:type="pct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原價</w:t>
            </w:r>
          </w:p>
        </w:tc>
        <w:tc>
          <w:tcPr>
            <w:tcW w:w="697" w:type="pct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早鳥價</w:t>
            </w:r>
          </w:p>
        </w:tc>
        <w:tc>
          <w:tcPr>
            <w:tcW w:w="763" w:type="pct"/>
            <w:shd w:val="clear" w:color="auto" w:fill="E5DFEC" w:themeFill="accent4" w:themeFillTint="33"/>
            <w:vAlign w:val="center"/>
          </w:tcPr>
          <w:p w:rsidR="007A2853" w:rsidRPr="009A79A7" w:rsidRDefault="007A2853" w:rsidP="007A28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9A79A7">
              <w:rPr>
                <w:rFonts w:ascii="標楷體" w:eastAsia="標楷體" w:hAnsi="標楷體" w:hint="eastAsia"/>
                <w:b/>
                <w:color w:val="9800DA"/>
              </w:rPr>
              <w:t>會員</w:t>
            </w:r>
          </w:p>
        </w:tc>
      </w:tr>
      <w:tr w:rsidR="007A2853" w:rsidRPr="00693CB6" w:rsidTr="00303371">
        <w:trPr>
          <w:cantSplit/>
          <w:trHeight w:val="510"/>
          <w:jc w:val="center"/>
        </w:trPr>
        <w:tc>
          <w:tcPr>
            <w:tcW w:w="2721" w:type="pct"/>
            <w:gridSpan w:val="2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單日課程</w:t>
            </w:r>
          </w:p>
        </w:tc>
        <w:tc>
          <w:tcPr>
            <w:tcW w:w="819" w:type="pct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$3,000</w:t>
            </w:r>
          </w:p>
        </w:tc>
        <w:tc>
          <w:tcPr>
            <w:tcW w:w="697" w:type="pct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/>
                <w:color w:val="9800DA"/>
              </w:rPr>
              <w:t>$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2</w:t>
            </w:r>
            <w:r w:rsidRPr="009A79A7">
              <w:rPr>
                <w:rFonts w:ascii="標楷體" w:eastAsia="標楷體" w:hAnsi="標楷體"/>
                <w:color w:val="9800DA"/>
              </w:rPr>
              <w:t>,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700</w:t>
            </w:r>
          </w:p>
        </w:tc>
        <w:tc>
          <w:tcPr>
            <w:tcW w:w="763" w:type="pct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/>
                <w:color w:val="9800DA"/>
              </w:rPr>
              <w:t>$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2</w:t>
            </w:r>
            <w:r w:rsidRPr="009A79A7">
              <w:rPr>
                <w:rFonts w:ascii="標楷體" w:eastAsia="標楷體" w:hAnsi="標楷體"/>
                <w:color w:val="9800DA"/>
              </w:rPr>
              <w:t>,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50</w:t>
            </w:r>
            <w:r w:rsidRPr="009A79A7">
              <w:rPr>
                <w:rFonts w:ascii="標楷體" w:eastAsia="標楷體" w:hAnsi="標楷體"/>
                <w:color w:val="9800DA"/>
              </w:rPr>
              <w:t>0</w:t>
            </w:r>
          </w:p>
        </w:tc>
      </w:tr>
      <w:tr w:rsidR="007A2853" w:rsidRPr="00693CB6" w:rsidTr="00303371">
        <w:trPr>
          <w:cantSplit/>
          <w:trHeight w:val="510"/>
          <w:jc w:val="center"/>
        </w:trPr>
        <w:tc>
          <w:tcPr>
            <w:tcW w:w="2721" w:type="pct"/>
            <w:gridSpan w:val="2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全系列課程</w:t>
            </w:r>
          </w:p>
        </w:tc>
        <w:tc>
          <w:tcPr>
            <w:tcW w:w="1516" w:type="pct"/>
            <w:gridSpan w:val="2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$35,000</w:t>
            </w:r>
          </w:p>
        </w:tc>
        <w:tc>
          <w:tcPr>
            <w:tcW w:w="763" w:type="pct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/>
                <w:color w:val="9800DA"/>
              </w:rPr>
              <w:t>$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30</w:t>
            </w:r>
            <w:r w:rsidRPr="009A79A7">
              <w:rPr>
                <w:rFonts w:ascii="標楷體" w:eastAsia="標楷體" w:hAnsi="標楷體"/>
                <w:color w:val="9800DA"/>
              </w:rPr>
              <w:t>,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0</w:t>
            </w:r>
            <w:r w:rsidRPr="009A79A7">
              <w:rPr>
                <w:rFonts w:ascii="標楷體" w:eastAsia="標楷體" w:hAnsi="標楷體"/>
                <w:color w:val="9800DA"/>
              </w:rPr>
              <w:t>00</w:t>
            </w:r>
          </w:p>
        </w:tc>
      </w:tr>
      <w:tr w:rsidR="007A2853" w:rsidRPr="00693CB6" w:rsidTr="00303371">
        <w:trPr>
          <w:cantSplit/>
          <w:trHeight w:val="510"/>
          <w:jc w:val="center"/>
        </w:trPr>
        <w:tc>
          <w:tcPr>
            <w:tcW w:w="2721" w:type="pct"/>
            <w:gridSpan w:val="2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單日課程(學生)</w:t>
            </w:r>
          </w:p>
        </w:tc>
        <w:tc>
          <w:tcPr>
            <w:tcW w:w="2279" w:type="pct"/>
            <w:gridSpan w:val="3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/>
                <w:color w:val="9800DA"/>
              </w:rPr>
              <w:t>$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1</w:t>
            </w:r>
            <w:r w:rsidRPr="009A79A7">
              <w:rPr>
                <w:rFonts w:ascii="標楷體" w:eastAsia="標楷體" w:hAnsi="標楷體"/>
                <w:color w:val="9800DA"/>
              </w:rPr>
              <w:t>,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5</w:t>
            </w:r>
            <w:r w:rsidRPr="009A79A7">
              <w:rPr>
                <w:rFonts w:ascii="標楷體" w:eastAsia="標楷體" w:hAnsi="標楷體"/>
                <w:color w:val="9800DA"/>
              </w:rPr>
              <w:t>00</w:t>
            </w:r>
          </w:p>
        </w:tc>
      </w:tr>
      <w:tr w:rsidR="007A2853" w:rsidRPr="00693CB6" w:rsidTr="00303371">
        <w:trPr>
          <w:cantSplit/>
          <w:trHeight w:val="510"/>
          <w:jc w:val="center"/>
        </w:trPr>
        <w:tc>
          <w:tcPr>
            <w:tcW w:w="2721" w:type="pct"/>
            <w:gridSpan w:val="2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 w:hint="eastAsia"/>
                <w:color w:val="9800DA"/>
              </w:rPr>
              <w:t>全系列課程(學生)</w:t>
            </w:r>
          </w:p>
        </w:tc>
        <w:tc>
          <w:tcPr>
            <w:tcW w:w="2279" w:type="pct"/>
            <w:gridSpan w:val="3"/>
            <w:vAlign w:val="center"/>
          </w:tcPr>
          <w:p w:rsidR="007A2853" w:rsidRPr="009A79A7" w:rsidRDefault="007A2853" w:rsidP="007A285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9800DA"/>
              </w:rPr>
            </w:pPr>
            <w:r w:rsidRPr="009A79A7">
              <w:rPr>
                <w:rFonts w:ascii="標楷體" w:eastAsia="標楷體" w:hAnsi="標楷體"/>
                <w:color w:val="9800DA"/>
              </w:rPr>
              <w:t>$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17</w:t>
            </w:r>
            <w:r w:rsidRPr="009A79A7">
              <w:rPr>
                <w:rFonts w:ascii="標楷體" w:eastAsia="標楷體" w:hAnsi="標楷體"/>
                <w:color w:val="9800DA"/>
              </w:rPr>
              <w:t>,</w:t>
            </w:r>
            <w:r w:rsidRPr="009A79A7">
              <w:rPr>
                <w:rFonts w:ascii="標楷體" w:eastAsia="標楷體" w:hAnsi="標楷體" w:hint="eastAsia"/>
                <w:color w:val="9800DA"/>
              </w:rPr>
              <w:t>5</w:t>
            </w:r>
            <w:r w:rsidRPr="009A79A7">
              <w:rPr>
                <w:rFonts w:ascii="標楷體" w:eastAsia="標楷體" w:hAnsi="標楷體"/>
                <w:color w:val="9800DA"/>
              </w:rPr>
              <w:t>00</w:t>
            </w:r>
          </w:p>
        </w:tc>
      </w:tr>
    </w:tbl>
    <w:p w:rsidR="00C71CDE" w:rsidRPr="007A2853" w:rsidRDefault="00C71CDE" w:rsidP="00CD73B7">
      <w:pPr>
        <w:widowControl/>
        <w:tabs>
          <w:tab w:val="left" w:pos="9240"/>
        </w:tabs>
        <w:adjustRightInd w:val="0"/>
        <w:snapToGrid w:val="0"/>
        <w:spacing w:line="240" w:lineRule="atLeast"/>
        <w:jc w:val="center"/>
        <w:rPr>
          <w:rFonts w:ascii="全真中圓體" w:eastAsia="全真中圓體"/>
          <w:color w:val="9800DA"/>
          <w:sz w:val="16"/>
          <w:szCs w:val="16"/>
        </w:rPr>
      </w:pPr>
    </w:p>
    <w:p w:rsidR="00821ABD" w:rsidRPr="00821ABD" w:rsidRDefault="00821ABD" w:rsidP="00852750">
      <w:pPr>
        <w:widowControl/>
        <w:spacing w:line="0" w:lineRule="atLeast"/>
        <w:ind w:firstLineChars="250" w:firstLine="1000"/>
        <w:rPr>
          <w:rFonts w:ascii="超研澤中特廣告體" w:eastAsia="超研澤中特廣告體" w:hAnsi="Arial" w:cs="Arial"/>
          <w:b/>
          <w:bCs/>
          <w:i/>
          <w:color w:val="9800DA"/>
          <w:sz w:val="40"/>
          <w:szCs w:val="40"/>
        </w:rPr>
      </w:pPr>
      <w:r w:rsidRPr="00821ABD">
        <w:rPr>
          <w:rFonts w:ascii="超研澤中特廣告體" w:eastAsia="超研澤中特廣告體" w:hAnsi="Arial" w:cs="Arial" w:hint="eastAsia"/>
          <w:b/>
          <w:bCs/>
          <w:i/>
          <w:color w:val="9800DA"/>
          <w:sz w:val="40"/>
          <w:szCs w:val="40"/>
        </w:rPr>
        <w:t>投資自我                        考取證照</w:t>
      </w:r>
    </w:p>
    <w:p w:rsidR="00330764" w:rsidRPr="00821ABD" w:rsidRDefault="00821ABD" w:rsidP="00852750">
      <w:pPr>
        <w:widowControl/>
        <w:tabs>
          <w:tab w:val="left" w:pos="9240"/>
        </w:tabs>
        <w:adjustRightInd w:val="0"/>
        <w:snapToGrid w:val="0"/>
        <w:spacing w:line="240" w:lineRule="atLeast"/>
        <w:ind w:firstLineChars="150" w:firstLine="600"/>
        <w:rPr>
          <w:rFonts w:ascii="超研澤中特廣告體" w:eastAsia="超研澤中特廣告體"/>
          <w:i/>
          <w:color w:val="9800DA"/>
          <w:sz w:val="40"/>
          <w:szCs w:val="40"/>
        </w:rPr>
      </w:pPr>
      <w:r w:rsidRPr="00821ABD">
        <w:rPr>
          <w:rFonts w:ascii="超研澤中特廣告體" w:eastAsia="超研澤中特廣告體" w:hAnsi="Arial" w:cs="Arial" w:hint="eastAsia"/>
          <w:b/>
          <w:bCs/>
          <w:i/>
          <w:color w:val="9800DA"/>
          <w:sz w:val="40"/>
          <w:szCs w:val="40"/>
        </w:rPr>
        <w:t>提昇工作能力                     多一分選擇</w:t>
      </w:r>
    </w:p>
    <w:p w:rsidR="003C678D" w:rsidRDefault="003C678D" w:rsidP="003C678D">
      <w:pPr>
        <w:widowControl/>
        <w:spacing w:before="40" w:after="40"/>
        <w:rPr>
          <w:rFonts w:ascii="全真中圓體" w:eastAsia="全真中圓體" w:hAnsi="MingLiu"/>
          <w:color w:val="0000FF"/>
        </w:rPr>
      </w:pPr>
      <w:r w:rsidRPr="005B3743">
        <w:rPr>
          <w:rFonts w:ascii="全真中圓體" w:eastAsia="全真中圓體" w:hAnsi="MingLiu" w:hint="eastAsia"/>
          <w:b/>
          <w:bCs/>
          <w:color w:val="FFFFFF"/>
          <w:shd w:val="clear" w:color="auto" w:fill="9800DA"/>
        </w:rPr>
        <w:t>日期</w:t>
      </w:r>
      <w:bookmarkStart w:id="1" w:name="OLE_LINK2"/>
      <w:r w:rsidRPr="005B3743">
        <w:rPr>
          <w:rFonts w:ascii="全真中圓體" w:eastAsia="全真中圓體" w:hAnsi="MingLiu" w:hint="eastAsia"/>
          <w:b/>
          <w:bCs/>
          <w:color w:val="FFFFFF"/>
          <w:spacing w:val="60"/>
          <w:kern w:val="0"/>
          <w:shd w:val="clear" w:color="auto" w:fill="9800DA"/>
          <w:fitText w:val="1680" w:id="857999872"/>
        </w:rPr>
        <w:t>培訓</w:t>
      </w:r>
      <w:bookmarkEnd w:id="1"/>
      <w:r w:rsidRPr="005B3743">
        <w:rPr>
          <w:rFonts w:ascii="全真中圓體" w:eastAsia="全真中圓體" w:hAnsi="MingLiu" w:hint="eastAsia"/>
          <w:b/>
          <w:bCs/>
          <w:color w:val="FFFFFF"/>
          <w:spacing w:val="60"/>
          <w:kern w:val="0"/>
          <w:shd w:val="clear" w:color="auto" w:fill="9800DA"/>
          <w:fitText w:val="1680" w:id="857999872"/>
        </w:rPr>
        <w:t>班地</w:t>
      </w:r>
      <w:r w:rsidRPr="005B3743">
        <w:rPr>
          <w:rFonts w:ascii="全真中圓體" w:eastAsia="全真中圓體" w:hAnsi="MingLiu" w:hint="eastAsia"/>
          <w:b/>
          <w:bCs/>
          <w:color w:val="FFFFFF"/>
          <w:kern w:val="0"/>
          <w:shd w:val="clear" w:color="auto" w:fill="9800DA"/>
          <w:fitText w:val="1680" w:id="857999872"/>
        </w:rPr>
        <w:t>點</w:t>
      </w:r>
    </w:p>
    <w:p w:rsidR="003C678D" w:rsidRPr="000925C7" w:rsidRDefault="003C678D" w:rsidP="003C678D">
      <w:pPr>
        <w:pStyle w:val="a3"/>
        <w:jc w:val="left"/>
        <w:rPr>
          <w:rFonts w:asciiTheme="minorHAnsi" w:eastAsia="新細明體" w:hAnsiTheme="minorHAnsi"/>
          <w:color w:val="9800DA"/>
        </w:rPr>
      </w:pPr>
      <w:r w:rsidRPr="000925C7">
        <w:rPr>
          <w:rFonts w:asciiTheme="minorHAnsi" w:eastAsia="新細明體" w:hAnsi="新細明體"/>
          <w:color w:val="9800DA"/>
        </w:rPr>
        <w:t>自</w:t>
      </w:r>
      <w:r w:rsidRPr="000925C7">
        <w:rPr>
          <w:rFonts w:asciiTheme="minorHAnsi" w:eastAsia="新細明體" w:hAnsiTheme="minorHAnsi"/>
          <w:color w:val="9800DA"/>
        </w:rPr>
        <w:t>10</w:t>
      </w:r>
      <w:r w:rsidR="009A189E">
        <w:rPr>
          <w:rFonts w:asciiTheme="minorHAnsi" w:eastAsia="新細明體" w:hAnsiTheme="minorHAnsi" w:hint="eastAsia"/>
          <w:color w:val="9800DA"/>
        </w:rPr>
        <w:t>7</w:t>
      </w:r>
      <w:r w:rsidRPr="000925C7">
        <w:rPr>
          <w:rFonts w:asciiTheme="minorHAnsi" w:eastAsia="新細明體" w:hAnsi="新細明體"/>
          <w:color w:val="9800DA"/>
        </w:rPr>
        <w:t>年</w:t>
      </w:r>
      <w:r w:rsidR="00CC7826">
        <w:rPr>
          <w:rFonts w:asciiTheme="minorHAnsi" w:eastAsia="新細明體" w:hAnsiTheme="minorHAnsi"/>
          <w:color w:val="9800DA"/>
        </w:rPr>
        <w:t>4</w:t>
      </w:r>
      <w:r w:rsidRPr="000925C7">
        <w:rPr>
          <w:rFonts w:asciiTheme="minorHAnsi" w:eastAsia="新細明體" w:hAnsi="新細明體"/>
          <w:color w:val="9800DA"/>
        </w:rPr>
        <w:t>月</w:t>
      </w:r>
      <w:r w:rsidR="009A189E">
        <w:rPr>
          <w:rFonts w:asciiTheme="minorHAnsi" w:eastAsia="新細明體" w:hAnsi="新細明體" w:hint="eastAsia"/>
          <w:color w:val="9800DA"/>
        </w:rPr>
        <w:t>12</w:t>
      </w:r>
      <w:r w:rsidRPr="000925C7">
        <w:rPr>
          <w:rFonts w:asciiTheme="minorHAnsi" w:eastAsia="新細明體" w:hAnsi="新細明體"/>
          <w:color w:val="9800DA"/>
        </w:rPr>
        <w:t>日（星期四）台灣中油公司高雄宏南訓練教室</w:t>
      </w:r>
    </w:p>
    <w:p w:rsidR="008805CC" w:rsidRDefault="003C678D" w:rsidP="0096566F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Theme="minorHAnsi" w:hAnsi="新細明體"/>
          <w:color w:val="9800DA"/>
        </w:rPr>
      </w:pPr>
      <w:r w:rsidRPr="000925C7">
        <w:rPr>
          <w:rFonts w:asciiTheme="minorHAnsi" w:hAnsi="新細明體"/>
          <w:color w:val="9800DA"/>
        </w:rPr>
        <w:t>至</w:t>
      </w:r>
      <w:r w:rsidRPr="000925C7">
        <w:rPr>
          <w:rFonts w:asciiTheme="minorHAnsi" w:hAnsiTheme="minorHAnsi"/>
          <w:color w:val="9800DA"/>
        </w:rPr>
        <w:t>10</w:t>
      </w:r>
      <w:r w:rsidR="009A189E">
        <w:rPr>
          <w:rFonts w:asciiTheme="minorHAnsi" w:hAnsiTheme="minorHAnsi" w:hint="eastAsia"/>
          <w:color w:val="9800DA"/>
        </w:rPr>
        <w:t>7</w:t>
      </w:r>
      <w:r w:rsidRPr="000925C7">
        <w:rPr>
          <w:rFonts w:asciiTheme="minorHAnsi" w:hAnsi="新細明體"/>
          <w:color w:val="9800DA"/>
        </w:rPr>
        <w:t>年</w:t>
      </w:r>
      <w:r w:rsidRPr="000925C7">
        <w:rPr>
          <w:rFonts w:asciiTheme="minorHAnsi" w:hAnsiTheme="minorHAnsi"/>
          <w:color w:val="9800DA"/>
        </w:rPr>
        <w:t>7</w:t>
      </w:r>
      <w:r w:rsidRPr="000925C7">
        <w:rPr>
          <w:rFonts w:asciiTheme="minorHAnsi" w:hAnsi="新細明體"/>
          <w:color w:val="9800DA"/>
        </w:rPr>
        <w:t>月</w:t>
      </w:r>
      <w:r w:rsidR="00175D79" w:rsidRPr="000925C7">
        <w:rPr>
          <w:rFonts w:asciiTheme="minorHAnsi" w:hAnsiTheme="minorHAnsi"/>
          <w:color w:val="9800DA"/>
        </w:rPr>
        <w:t>1</w:t>
      </w:r>
      <w:r w:rsidR="009A189E">
        <w:rPr>
          <w:rFonts w:asciiTheme="minorHAnsi" w:hAnsiTheme="minorHAnsi" w:hint="eastAsia"/>
          <w:color w:val="9800DA"/>
        </w:rPr>
        <w:t>3</w:t>
      </w:r>
      <w:r w:rsidRPr="000925C7">
        <w:rPr>
          <w:rFonts w:asciiTheme="minorHAnsi" w:hAnsi="新細明體"/>
          <w:color w:val="9800DA"/>
        </w:rPr>
        <w:t>日（星期五）高雄市楠梓區宏毅一路</w:t>
      </w:r>
      <w:r w:rsidRPr="000925C7">
        <w:rPr>
          <w:rFonts w:asciiTheme="minorHAnsi" w:hAnsiTheme="minorHAnsi"/>
          <w:color w:val="9800DA"/>
        </w:rPr>
        <w:t>12</w:t>
      </w:r>
      <w:r w:rsidRPr="000925C7">
        <w:rPr>
          <w:rFonts w:asciiTheme="minorHAnsi" w:hAnsi="新細明體"/>
          <w:color w:val="9800DA"/>
        </w:rPr>
        <w:t>巷</w:t>
      </w:r>
      <w:r w:rsidRPr="000925C7">
        <w:rPr>
          <w:rFonts w:asciiTheme="minorHAnsi" w:hAnsiTheme="minorHAnsi"/>
          <w:color w:val="9800DA"/>
        </w:rPr>
        <w:t>2</w:t>
      </w:r>
      <w:r w:rsidRPr="000925C7">
        <w:rPr>
          <w:rFonts w:asciiTheme="minorHAnsi" w:hAnsi="新細明體"/>
          <w:color w:val="9800DA"/>
        </w:rPr>
        <w:t>號</w:t>
      </w:r>
      <w:r w:rsidRPr="000925C7">
        <w:rPr>
          <w:rFonts w:asciiTheme="minorHAnsi" w:hAnsiTheme="minorHAnsi"/>
          <w:color w:val="9800DA"/>
        </w:rPr>
        <w:t>2</w:t>
      </w:r>
      <w:r w:rsidRPr="000925C7">
        <w:rPr>
          <w:rFonts w:asciiTheme="minorHAnsi" w:hAnsi="新細明體"/>
          <w:color w:val="9800DA"/>
        </w:rPr>
        <w:t>樓</w:t>
      </w:r>
    </w:p>
    <w:p w:rsidR="0096566F" w:rsidRDefault="0096566F" w:rsidP="0096566F">
      <w:pPr>
        <w:widowControl/>
        <w:tabs>
          <w:tab w:val="left" w:pos="9240"/>
        </w:tabs>
        <w:adjustRightInd w:val="0"/>
        <w:snapToGrid w:val="0"/>
        <w:spacing w:line="240" w:lineRule="atLeast"/>
        <w:ind w:leftChars="2650" w:left="6360"/>
        <w:rPr>
          <w:rFonts w:asciiTheme="minorHAnsi" w:hAnsi="新細明體"/>
          <w:color w:val="9800DA"/>
        </w:rPr>
      </w:pPr>
      <w:r w:rsidRPr="008A63B0">
        <w:rPr>
          <w:rFonts w:asciiTheme="minorHAnsi" w:hAnsi="新細明體" w:hint="eastAsia"/>
          <w:b/>
          <w:color w:val="9800DA"/>
        </w:rPr>
        <w:t>※</w:t>
      </w:r>
      <w:r>
        <w:rPr>
          <w:rFonts w:asciiTheme="minorHAnsi" w:hAnsi="新細明體" w:hint="eastAsia"/>
          <w:color w:val="9800DA"/>
        </w:rPr>
        <w:t>06/28</w:t>
      </w:r>
      <w:r>
        <w:rPr>
          <w:rFonts w:asciiTheme="minorHAnsi" w:hAnsi="新細明體" w:hint="eastAsia"/>
          <w:color w:val="9800DA"/>
        </w:rPr>
        <w:t>、</w:t>
      </w:r>
      <w:r>
        <w:rPr>
          <w:rFonts w:asciiTheme="minorHAnsi" w:hAnsi="新細明體" w:hint="eastAsia"/>
          <w:color w:val="9800DA"/>
        </w:rPr>
        <w:t>06/29</w:t>
      </w:r>
      <w:r w:rsidR="00D06B82">
        <w:rPr>
          <w:rFonts w:asciiTheme="minorHAnsi" w:hAnsi="新細明體" w:hint="eastAsia"/>
          <w:color w:val="9800DA"/>
        </w:rPr>
        <w:t>的上課地點為</w:t>
      </w:r>
      <w:r>
        <w:rPr>
          <w:rFonts w:asciiTheme="minorHAnsi" w:hAnsi="新細明體" w:hint="eastAsia"/>
          <w:color w:val="9800DA"/>
        </w:rPr>
        <w:t>成功大學</w:t>
      </w:r>
    </w:p>
    <w:p w:rsidR="0096566F" w:rsidRPr="0096566F" w:rsidRDefault="0096566F" w:rsidP="0096566F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Theme="minorHAnsi" w:hAnsi="新細明體"/>
          <w:color w:val="9800DA"/>
        </w:rPr>
        <w:sectPr w:rsidR="0096566F" w:rsidRPr="0096566F" w:rsidSect="00D06B82">
          <w:footerReference w:type="default" r:id="rId8"/>
          <w:pgSz w:w="11906" w:h="16838" w:code="9"/>
          <w:pgMar w:top="737" w:right="567" w:bottom="567" w:left="567" w:header="851" w:footer="454" w:gutter="0"/>
          <w:cols w:space="425"/>
          <w:docGrid w:type="lines" w:linePitch="360"/>
        </w:sectPr>
      </w:pPr>
    </w:p>
    <w:p w:rsidR="002C100B" w:rsidRPr="00850767" w:rsidRDefault="002C100B" w:rsidP="002C100B">
      <w:pPr>
        <w:jc w:val="center"/>
      </w:pPr>
      <w:r w:rsidRPr="00DD627A">
        <w:rPr>
          <w:rFonts w:asciiTheme="minorHAnsi" w:eastAsia="文鼎古印體" w:hAnsiTheme="minorHAnsi" w:cstheme="minorHAnsi"/>
          <w:b/>
          <w:sz w:val="40"/>
          <w:szCs w:val="40"/>
        </w:rPr>
        <w:lastRenderedPageBreak/>
        <w:t>201</w:t>
      </w:r>
      <w:r>
        <w:rPr>
          <w:rFonts w:asciiTheme="minorHAnsi" w:eastAsia="文鼎古印體" w:hAnsiTheme="minorHAnsi" w:cstheme="minorHAnsi" w:hint="eastAsia"/>
          <w:b/>
          <w:sz w:val="40"/>
          <w:szCs w:val="40"/>
        </w:rPr>
        <w:t>8</w:t>
      </w:r>
      <w:r w:rsidRPr="006E6D02">
        <w:rPr>
          <w:rFonts w:ascii="文鼎古印體" w:eastAsia="文鼎古印體" w:hAnsi="標楷體" w:cs="華康中黑體(P)" w:hint="eastAsia"/>
          <w:b/>
          <w:sz w:val="40"/>
          <w:szCs w:val="40"/>
        </w:rPr>
        <w:t>化工製程工程師專業培訓班</w:t>
      </w:r>
    </w:p>
    <w:tbl>
      <w:tblPr>
        <w:tblW w:w="10773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851"/>
        <w:gridCol w:w="851"/>
        <w:gridCol w:w="1560"/>
        <w:gridCol w:w="2976"/>
        <w:gridCol w:w="2721"/>
        <w:gridCol w:w="1814"/>
      </w:tblGrid>
      <w:tr w:rsidR="00365FBD" w:rsidRPr="002F6F73" w:rsidTr="00D6119D">
        <w:trPr>
          <w:trHeight w:val="510"/>
        </w:trPr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上課</w:t>
            </w:r>
          </w:p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72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18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365FBD" w:rsidRPr="002F6F73" w:rsidTr="00D6119D">
        <w:trPr>
          <w:trHeight w:val="397"/>
        </w:trPr>
        <w:tc>
          <w:tcPr>
            <w:tcW w:w="10773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320" w:lineRule="exact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2F6F73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2F6F7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</w:t>
            </w:r>
            <w:r w:rsidRPr="002F6F73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  <w:r w:rsidRPr="002F6F7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化工</w:t>
            </w:r>
            <w:r w:rsidRPr="002F6F7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設備與安全排放計算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4/1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</w:t>
            </w:r>
          </w:p>
          <w:p w:rsidR="00D6119D" w:rsidRPr="002F6F73" w:rsidRDefault="00D6119D" w:rsidP="00C8100B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化工設備計算與設計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蒸餾塔內件計算與設計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經理詹東曉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D6119D" w:rsidRPr="002F6F73" w:rsidTr="00D6119D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蒸餾塔內件計算與設計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經理詹東曉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:40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4/13</w:t>
            </w:r>
          </w:p>
          <w:p w:rsidR="00D6119D" w:rsidRPr="002F6F73" w:rsidRDefault="00D6119D" w:rsidP="00C8100B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流體輸送計算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長春人造樹脂公司彰濱廠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副廠長劉芳榮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D6119D" w:rsidRPr="002F6F73" w:rsidTr="00D6119D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流體輸送計算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長春人造樹脂公司彰濱廠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副廠長劉芳榮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 xml:space="preserve"> Tea Time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4/26</w:t>
            </w:r>
          </w:p>
          <w:p w:rsidR="00D6119D" w:rsidRPr="002F6F73" w:rsidRDefault="00D6119D" w:rsidP="00C8100B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19D" w:rsidRPr="002F6F73" w:rsidRDefault="00D6119D" w:rsidP="00C8100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right"/>
              <w:rPr>
                <w:rFonts w:ascii="Arial Narrow" w:eastAsia="標楷體" w:hAnsi="Arial Narrow" w:cs="新細明體"/>
                <w:kern w:val="0"/>
              </w:rPr>
            </w:pPr>
          </w:p>
          <w:p w:rsidR="00D6119D" w:rsidRPr="002F6F73" w:rsidRDefault="00D6119D" w:rsidP="00C8100B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  <w:p w:rsidR="00D6119D" w:rsidRPr="002F6F73" w:rsidRDefault="00D6119D" w:rsidP="00C8100B">
            <w:pPr>
              <w:spacing w:line="280" w:lineRule="exact"/>
              <w:jc w:val="right"/>
              <w:rPr>
                <w:rFonts w:ascii="Arial Narrow" w:eastAsia="標楷體" w:hAnsi="Arial Narrow" w:cs="新細明體"/>
                <w:kern w:val="0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容器計算與設計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部長賴育昌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D6119D" w:rsidRPr="002F6F73" w:rsidTr="00D6119D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4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2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容器計算與設計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部長賴育昌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4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4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4</w:t>
            </w:r>
            <w:r w:rsidRPr="002F6F73">
              <w:rPr>
                <w:rFonts w:ascii="Arial Narrow" w:hAnsi="Arial Narrow"/>
              </w:rPr>
              <w:t>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6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儲槽計算與設計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部長賴育昌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6119D" w:rsidRPr="002F6F73" w:rsidTr="00AB6F17">
        <w:trPr>
          <w:trHeight w:val="73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19D" w:rsidRPr="002F6F73" w:rsidRDefault="00D6119D" w:rsidP="00C8100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4/27</w:t>
            </w:r>
          </w:p>
          <w:p w:rsidR="00D6119D" w:rsidRPr="002F6F73" w:rsidRDefault="00D6119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儲槽計算與設計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部長賴育昌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D6119D" w:rsidRPr="002F6F73" w:rsidRDefault="00D6119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976D3F" w:rsidRPr="002F6F73" w:rsidTr="0095726F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6D3F" w:rsidRPr="002F6F73" w:rsidRDefault="00976D3F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3F" w:rsidRPr="002F6F73" w:rsidRDefault="00976D3F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cantSplit/>
          <w:trHeight w:val="1020"/>
        </w:trPr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D6119D" w:rsidP="00976D3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844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安全排放計算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D844B3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反應失控防範與控制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4B3" w:rsidRPr="002F6F73" w:rsidRDefault="00D844B3" w:rsidP="00D844B3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長春集團技術與工程部</w:t>
            </w:r>
          </w:p>
          <w:p w:rsidR="00365FBD" w:rsidRPr="002F6F73" w:rsidRDefault="00D844B3" w:rsidP="00D844B3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資深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工程師林筱雯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D6119D">
        <w:trPr>
          <w:cantSplit/>
          <w:trHeight w:val="1020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5/10</w:t>
            </w:r>
          </w:p>
          <w:p w:rsidR="00365FBD" w:rsidRPr="002F6F73" w:rsidRDefault="00365FB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D844B3" w:rsidP="00F1145F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844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化工設備計算與設計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D844B3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換熱器計算與設計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副部長陳志鵬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976D3F" w:rsidRPr="002F6F73" w:rsidTr="00FB6678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6D3F" w:rsidRPr="002F6F73" w:rsidRDefault="00976D3F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3F" w:rsidRPr="002F6F73" w:rsidRDefault="00976D3F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cantSplit/>
          <w:trHeight w:val="1020"/>
        </w:trPr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D844B3" w:rsidP="00D844B3">
            <w:pPr>
              <w:spacing w:line="280" w:lineRule="exact"/>
              <w:ind w:leftChars="50" w:left="120" w:rightChars="50" w:right="12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844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安全排放計算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D844B3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安全閥排放計算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4B3" w:rsidRPr="002F6F73" w:rsidRDefault="00D844B3" w:rsidP="00D844B3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長春集團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技術與工程部</w:t>
            </w:r>
          </w:p>
          <w:p w:rsidR="00365FBD" w:rsidRPr="002F6F73" w:rsidRDefault="00D844B3" w:rsidP="00D844B3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副部長陳志鵬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D6119D">
        <w:trPr>
          <w:trHeight w:val="397"/>
        </w:trPr>
        <w:tc>
          <w:tcPr>
            <w:tcW w:w="10773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9E47FB" w:rsidRDefault="00365FBD" w:rsidP="00C8100B">
            <w:pPr>
              <w:widowControl/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7FB">
              <w:rPr>
                <w:rFonts w:ascii="標楷體" w:eastAsia="標楷體" w:hAnsi="標楷體" w:hint="eastAsia"/>
                <w:b/>
                <w:sz w:val="32"/>
                <w:szCs w:val="32"/>
              </w:rPr>
              <w:t>單元</w:t>
            </w:r>
            <w:r w:rsidRPr="009E47FB"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 w:rsidRPr="009E47FB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9E47FB">
              <w:rPr>
                <w:rFonts w:ascii="標楷體" w:eastAsia="標楷體" w:hAnsi="標楷體"/>
                <w:b/>
                <w:sz w:val="32"/>
                <w:szCs w:val="32"/>
              </w:rPr>
              <w:t xml:space="preserve">) : </w:t>
            </w:r>
            <w:r w:rsidRPr="009E47FB">
              <w:rPr>
                <w:rFonts w:ascii="標楷體" w:eastAsia="標楷體" w:hAnsi="標楷體" w:hint="eastAsia"/>
                <w:b/>
                <w:sz w:val="32"/>
                <w:szCs w:val="32"/>
              </w:rPr>
              <w:t>化工廠設計綜論與設備選用</w:t>
            </w:r>
          </w:p>
        </w:tc>
      </w:tr>
      <w:tr w:rsidR="00365FBD" w:rsidRPr="002F6F73" w:rsidTr="00AB6F17">
        <w:trPr>
          <w:trHeight w:val="737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Default="00365FB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B5C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5/11</w:t>
            </w:r>
          </w:p>
          <w:p w:rsidR="00365FBD" w:rsidRPr="003B5CCE" w:rsidRDefault="00365FBD" w:rsidP="00C8100B">
            <w:pPr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19D" w:rsidRPr="00976D3F" w:rsidRDefault="00D844B3" w:rsidP="00D6119D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6D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專案執</w:t>
            </w:r>
            <w:r w:rsidR="00365FBD" w:rsidRPr="00976D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行與</w:t>
            </w:r>
          </w:p>
          <w:p w:rsidR="00365FBD" w:rsidRPr="002F6F73" w:rsidRDefault="00365FBD" w:rsidP="00D6119D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976D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流程圖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化工廠建廠籌備執行實務</w:t>
            </w:r>
          </w:p>
        </w:tc>
        <w:tc>
          <w:tcPr>
            <w:tcW w:w="27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中鼎工程公司</w:t>
            </w:r>
          </w:p>
          <w:p w:rsidR="00365FBD" w:rsidRPr="002F6F73" w:rsidRDefault="006B57E0" w:rsidP="006B57E0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專案經理傅孔交</w:t>
            </w:r>
          </w:p>
        </w:tc>
        <w:tc>
          <w:tcPr>
            <w:tcW w:w="18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製程與機械流程圖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中鼎工程公司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副</w:t>
            </w:r>
            <w:r w:rsidRPr="002F6F73">
              <w:rPr>
                <w:rFonts w:ascii="Arial Narrow" w:eastAsia="標楷體" w:hAnsi="Arial Narrow" w:cs="新細明體"/>
                <w:kern w:val="0"/>
              </w:rPr>
              <w:t>總工程師莊國富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C8100B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</w:tbl>
    <w:p w:rsidR="002C100B" w:rsidRPr="00365FBD" w:rsidRDefault="002C100B" w:rsidP="002C100B">
      <w:pPr>
        <w:widowControl/>
        <w:spacing w:line="26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  <w:sectPr w:rsidR="002C100B" w:rsidRPr="00365FBD" w:rsidSect="002C100B">
          <w:footerReference w:type="default" r:id="rId9"/>
          <w:pgSz w:w="11906" w:h="16838" w:code="9"/>
          <w:pgMar w:top="851" w:right="567" w:bottom="0" w:left="567" w:header="851" w:footer="454" w:gutter="0"/>
          <w:cols w:space="425"/>
          <w:docGrid w:linePitch="360"/>
        </w:sectPr>
      </w:pPr>
    </w:p>
    <w:tbl>
      <w:tblPr>
        <w:tblpPr w:leftFromText="180" w:rightFromText="180" w:vertAnchor="page" w:horzAnchor="margin" w:tblpY="733"/>
        <w:tblW w:w="10801" w:type="dxa"/>
        <w:tblCellMar>
          <w:left w:w="28" w:type="dxa"/>
          <w:right w:w="28" w:type="dxa"/>
        </w:tblCellMar>
        <w:tblLook w:val="0000"/>
      </w:tblPr>
      <w:tblGrid>
        <w:gridCol w:w="879"/>
        <w:gridCol w:w="850"/>
        <w:gridCol w:w="1557"/>
        <w:gridCol w:w="2979"/>
        <w:gridCol w:w="2751"/>
        <w:gridCol w:w="1785"/>
      </w:tblGrid>
      <w:tr w:rsidR="00365FBD" w:rsidRPr="002F6F73" w:rsidTr="00AB6F17">
        <w:trPr>
          <w:trHeight w:val="510"/>
        </w:trPr>
        <w:tc>
          <w:tcPr>
            <w:tcW w:w="8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上課</w:t>
            </w:r>
          </w:p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7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178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365FBD" w:rsidRPr="002F6F73" w:rsidTr="00AB6F17">
        <w:trPr>
          <w:trHeight w:val="454"/>
        </w:trPr>
        <w:tc>
          <w:tcPr>
            <w:tcW w:w="1080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813C1D" w:rsidRDefault="00365FBD" w:rsidP="00AB6F17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3C1D">
              <w:rPr>
                <w:rFonts w:ascii="標楷體" w:eastAsia="標楷體" w:hAnsi="標楷體" w:hint="eastAsia"/>
                <w:b/>
                <w:sz w:val="32"/>
                <w:szCs w:val="32"/>
              </w:rPr>
              <w:t>單元</w:t>
            </w:r>
            <w:r w:rsidRPr="00813C1D"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 w:rsidRPr="00813C1D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813C1D">
              <w:rPr>
                <w:rFonts w:ascii="標楷體" w:eastAsia="標楷體" w:hAnsi="標楷體"/>
                <w:b/>
                <w:sz w:val="32"/>
                <w:szCs w:val="32"/>
              </w:rPr>
              <w:t xml:space="preserve">) : </w:t>
            </w:r>
            <w:r w:rsidRPr="00813C1D">
              <w:rPr>
                <w:rFonts w:ascii="標楷體" w:eastAsia="標楷體" w:hAnsi="標楷體" w:hint="eastAsia"/>
                <w:b/>
                <w:sz w:val="32"/>
                <w:szCs w:val="32"/>
              </w:rPr>
              <w:t>化工廠設計綜論與設備選用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5/24</w:t>
            </w:r>
          </w:p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365FBD" w:rsidP="00AB6F17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成本分析與</w:t>
            </w:r>
          </w:p>
          <w:p w:rsidR="00365FBD" w:rsidRPr="002F6F73" w:rsidRDefault="00365FBD" w:rsidP="00AB6F17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儀控</w:t>
            </w:r>
          </w:p>
        </w:tc>
        <w:tc>
          <w:tcPr>
            <w:tcW w:w="15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2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建廠初步成本分析</w:t>
            </w:r>
          </w:p>
        </w:tc>
        <w:tc>
          <w:tcPr>
            <w:tcW w:w="27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中鼎工程公司</w:t>
            </w:r>
          </w:p>
          <w:p w:rsidR="00365FBD" w:rsidRPr="002F6F73" w:rsidRDefault="006B57E0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>
              <w:rPr>
                <w:rFonts w:ascii="Arial Narrow" w:eastAsia="標楷體" w:hAnsi="Arial Narrow" w:cs="新細明體"/>
                <w:kern w:val="0"/>
              </w:rPr>
              <w:t>副</w:t>
            </w:r>
            <w:r>
              <w:rPr>
                <w:rFonts w:ascii="Arial Narrow" w:eastAsia="標楷體" w:hAnsi="Arial Narrow" w:cs="新細明體" w:hint="eastAsia"/>
                <w:kern w:val="0"/>
              </w:rPr>
              <w:t>理楊子宗</w:t>
            </w:r>
          </w:p>
        </w:tc>
        <w:tc>
          <w:tcPr>
            <w:tcW w:w="178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365FBD" w:rsidP="00AB6F17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4</w:t>
            </w:r>
            <w:r w:rsidRPr="002F6F73">
              <w:rPr>
                <w:rFonts w:ascii="Arial Narrow" w:hAnsi="Arial Narrow"/>
              </w:rPr>
              <w:t>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2</w:t>
            </w:r>
            <w:r w:rsidRPr="002F6F73">
              <w:rPr>
                <w:rFonts w:ascii="Arial Narrow" w:hAnsi="Arial Narrow"/>
              </w:rPr>
              <w:t>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儀表與儀控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(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現場儀表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中鼎工程公司</w:t>
            </w:r>
          </w:p>
          <w:p w:rsidR="00365FBD" w:rsidRPr="002F6F73" w:rsidRDefault="006B57E0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主任</w:t>
            </w:r>
            <w:r w:rsidR="00365FBD" w:rsidRPr="002F6F73">
              <w:rPr>
                <w:rFonts w:ascii="Arial Narrow" w:eastAsia="標楷體" w:hAnsi="Arial Narrow" w:cs="新細明體" w:hint="eastAsia"/>
                <w:kern w:val="0"/>
              </w:rPr>
              <w:t>工程師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湯茂生</w:t>
            </w: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5FBD" w:rsidRPr="002F6F73" w:rsidTr="00AB6F17">
        <w:trPr>
          <w:trHeight w:val="34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儀表與儀控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(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控制系統</w:t>
            </w:r>
            <w:r w:rsidR="006B57E0">
              <w:rPr>
                <w:rFonts w:ascii="Arial Narrow" w:eastAsia="標楷體" w:hAnsi="Arial Narrow" w:cs="新細明體" w:hint="eastAsia"/>
                <w:kern w:val="0"/>
              </w:rPr>
              <w:t>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中鼎工程公司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助理總工程師蔡永銘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5/25</w:t>
            </w:r>
          </w:p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365FBD" w:rsidP="00AB6F17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配管與材料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配管設計</w:t>
            </w:r>
          </w:p>
        </w:tc>
        <w:tc>
          <w:tcPr>
            <w:tcW w:w="27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/>
                <w:kern w:val="0"/>
              </w:rPr>
              <w:t>中鼎工程公司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eastAsia="標楷體" w:hAnsi="Arial Narrow"/>
              </w:rPr>
              <w:t>助理總工程師</w:t>
            </w:r>
            <w:r w:rsidR="00C860A3">
              <w:rPr>
                <w:rFonts w:ascii="Arial Narrow" w:eastAsia="標楷體" w:hAnsi="Arial Narrow" w:hint="eastAsia"/>
              </w:rPr>
              <w:t>胡琮琦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340"/>
        </w:trPr>
        <w:tc>
          <w:tcPr>
            <w:tcW w:w="87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管線材料選用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中鼎工程公司</w:t>
            </w:r>
          </w:p>
          <w:p w:rsidR="00780868" w:rsidRPr="00780868" w:rsidRDefault="00780868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主任</w:t>
            </w:r>
            <w:r w:rsidR="00365FBD" w:rsidRPr="002F6F73">
              <w:rPr>
                <w:rFonts w:ascii="Arial Narrow" w:eastAsia="標楷體" w:hAnsi="Arial Narrow" w:cs="新細明體" w:hint="eastAsia"/>
                <w:kern w:val="0"/>
              </w:rPr>
              <w:t>工程師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楊建誠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6/7</w:t>
            </w:r>
          </w:p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5FBD" w:rsidRPr="002F6F73" w:rsidRDefault="00365FBD" w:rsidP="00AB6F17">
            <w:pPr>
              <w:widowControl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機械設計與選用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 w:hint="eastAsia"/>
              </w:rPr>
              <w:t>09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2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壓力容器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/</w:t>
            </w:r>
            <w:r w:rsidRPr="002F6F73">
              <w:rPr>
                <w:rFonts w:ascii="Arial Narrow" w:eastAsia="標楷體" w:hAnsi="Arial Narrow" w:cs="新細明體" w:hint="eastAsia"/>
                <w:kern w:val="0"/>
              </w:rPr>
              <w:t>換熱器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中鼎工程公司</w:t>
            </w:r>
          </w:p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副總工程師</w:t>
            </w:r>
            <w:r w:rsidRPr="002F6F73">
              <w:rPr>
                <w:rFonts w:ascii="Arial Narrow" w:eastAsia="標楷體" w:hAnsi="Arial Narrow" w:cs="新細明體"/>
                <w:kern w:val="0"/>
              </w:rPr>
              <w:t>王在洋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65FBD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轉動機械設計與選用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中鼎工程公司</w:t>
            </w:r>
          </w:p>
          <w:p w:rsidR="00365FBD" w:rsidRPr="002F6F73" w:rsidRDefault="00780868" w:rsidP="00AB6F1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資深</w:t>
            </w:r>
            <w:r w:rsidR="00365FBD" w:rsidRPr="002F6F73">
              <w:rPr>
                <w:rFonts w:ascii="Arial Narrow" w:eastAsia="標楷體" w:hAnsi="Arial Narrow" w:cs="新細明體" w:hint="eastAsia"/>
                <w:kern w:val="0"/>
              </w:rPr>
              <w:t>工程師</w:t>
            </w:r>
            <w:r>
              <w:rPr>
                <w:rFonts w:ascii="Arial Narrow" w:eastAsia="標楷體" w:hAnsi="Arial Narrow" w:cs="新細明體" w:hint="eastAsia"/>
                <w:kern w:val="0"/>
              </w:rPr>
              <w:t>侯淞齡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65FBD" w:rsidRPr="002F6F73" w:rsidRDefault="00365FBD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65FBD" w:rsidRPr="002F6F73" w:rsidRDefault="00365FBD" w:rsidP="00AB6F1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65FBD" w:rsidRPr="002F6F73" w:rsidTr="00AB6F17">
        <w:trPr>
          <w:trHeight w:val="454"/>
        </w:trPr>
        <w:tc>
          <w:tcPr>
            <w:tcW w:w="1080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65FBD" w:rsidRPr="002F6F73" w:rsidRDefault="00365FBD" w:rsidP="00AB6F17">
            <w:pPr>
              <w:spacing w:line="280" w:lineRule="exact"/>
              <w:rPr>
                <w:rFonts w:ascii="Arial Narrow" w:hAnsi="Arial Narrow"/>
                <w:sz w:val="22"/>
                <w:szCs w:val="22"/>
              </w:rPr>
            </w:pPr>
            <w:r w:rsidRPr="00813C1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813C1D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813C1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三</w:t>
            </w:r>
            <w:r w:rsidRPr="00813C1D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  <w:r w:rsidRPr="00813C1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化工程序模擬、安全與控制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6/8</w:t>
            </w:r>
          </w:p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3C491F" w:rsidRDefault="003C491F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程序控制</w:t>
            </w:r>
          </w:p>
        </w:tc>
        <w:tc>
          <w:tcPr>
            <w:tcW w:w="15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程序控制基礎</w:t>
            </w:r>
          </w:p>
        </w:tc>
        <w:tc>
          <w:tcPr>
            <w:tcW w:w="27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長庚大學化材系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教授王國彬</w:t>
            </w:r>
          </w:p>
        </w:tc>
        <w:tc>
          <w:tcPr>
            <w:tcW w:w="17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程序控制基礎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長庚大學化材系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教授王國彬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6/28</w:t>
            </w:r>
          </w:p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FA6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蒸餾塔控制策略</w:t>
            </w:r>
          </w:p>
          <w:p w:rsidR="003C491F" w:rsidRPr="002F6F73" w:rsidRDefault="00925FA6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(</w:t>
            </w:r>
            <w:r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在成大化工系上課</w:t>
            </w:r>
            <w:r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新鼎</w:t>
            </w:r>
            <w:r w:rsidR="001E1BED">
              <w:rPr>
                <w:rFonts w:ascii="Arial Narrow" w:eastAsia="標楷體" w:hAnsi="Arial Narrow" w:hint="eastAsia"/>
              </w:rPr>
              <w:t>系統</w:t>
            </w:r>
            <w:r w:rsidRPr="002F6F73">
              <w:rPr>
                <w:rFonts w:ascii="Arial Narrow" w:eastAsia="標楷體" w:hAnsi="Arial Narrow" w:hint="eastAsia"/>
              </w:rPr>
              <w:t>公司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顧問洪得耀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976D3F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6D3F" w:rsidRPr="002F6F73" w:rsidRDefault="00976D3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3F" w:rsidRPr="002F6F73" w:rsidRDefault="00976D3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程序模擬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</w:t>
            </w:r>
            <w:r w:rsidRPr="002F6F73">
              <w:rPr>
                <w:rFonts w:ascii="Arial Narrow" w:hAnsi="Arial Narrow" w:hint="eastAsia"/>
              </w:rPr>
              <w:t>6</w:t>
            </w:r>
            <w:r w:rsidRPr="002F6F73">
              <w:rPr>
                <w:rFonts w:ascii="Arial Narrow" w:hAnsi="Arial Narrow"/>
              </w:rPr>
              <w:t>:</w:t>
            </w:r>
            <w:r w:rsidRPr="002F6F73">
              <w:rPr>
                <w:rFonts w:ascii="Arial Narrow" w:hAnsi="Arial Narrow" w:hint="eastAsia"/>
              </w:rPr>
              <w:t>0</w:t>
            </w:r>
            <w:r w:rsidRPr="002F6F73">
              <w:rPr>
                <w:rFonts w:ascii="Arial Narrow" w:hAnsi="Arial Narrow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化工製程模擬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(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在成大化工系上課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)</w:t>
            </w:r>
          </w:p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bCs/>
                <w:kern w:val="0"/>
              </w:rPr>
              <w:t>（電腦上機實務教學）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典仲有限公司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總經理劉代宗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: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2</w:t>
            </w:r>
            <w:r w:rsidRPr="002F6F73">
              <w:rPr>
                <w:rFonts w:ascii="Arial Narrow" w:hAnsi="Arial Narrow"/>
                <w:sz w:val="22"/>
                <w:szCs w:val="22"/>
              </w:rPr>
              <w:t>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</w:t>
            </w:r>
            <w:r w:rsidRPr="002F6F73">
              <w:rPr>
                <w:rFonts w:ascii="Arial Narrow" w:hAnsi="Arial Narrow" w:hint="eastAsia"/>
                <w:sz w:val="22"/>
                <w:szCs w:val="22"/>
              </w:rPr>
              <w:t>4</w:t>
            </w:r>
            <w:r w:rsidRPr="002F6F73">
              <w:rPr>
                <w:rFonts w:ascii="Arial Narrow" w:hAnsi="Arial Narrow"/>
                <w:sz w:val="22"/>
                <w:szCs w:val="22"/>
              </w:rPr>
              <w:t>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6/29</w:t>
            </w:r>
          </w:p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(五)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化工製程模擬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(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在成大化工系上課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)</w:t>
            </w:r>
          </w:p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bCs/>
                <w:kern w:val="0"/>
              </w:rPr>
              <w:t>（電腦上機實務教學）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典仲有限公司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總經理劉代宗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化工製程模擬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(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在成大化工系上課</w:t>
            </w:r>
            <w:r w:rsidR="00925FA6" w:rsidRPr="00925FA6">
              <w:rPr>
                <w:rFonts w:ascii="Arial Narrow" w:eastAsia="標楷體" w:hAnsi="Arial Narrow" w:cs="新細明體" w:hint="eastAsia"/>
                <w:kern w:val="0"/>
                <w:sz w:val="17"/>
                <w:szCs w:val="17"/>
              </w:rPr>
              <w:t>)</w:t>
            </w:r>
          </w:p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bCs/>
                <w:kern w:val="0"/>
              </w:rPr>
              <w:t>（電腦上機實務教學）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典仲有限公司</w:t>
            </w:r>
          </w:p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hint="eastAsia"/>
              </w:rPr>
              <w:t>總經理劉代宗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7/12</w:t>
            </w:r>
          </w:p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(四)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119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控制策略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製程控制策略之擬定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長春集團技術與工程部</w:t>
            </w:r>
          </w:p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專員湯永堂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976D3F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6D3F" w:rsidRPr="002F6F73" w:rsidRDefault="00976D3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3F" w:rsidRPr="002F6F73" w:rsidRDefault="00976D3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2F6F73" w:rsidRDefault="003C491F" w:rsidP="00AB6F17">
            <w:pPr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製程安全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化工製程安全實務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成功大學化工系</w:t>
            </w:r>
          </w:p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兼任副教授李明遠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6F7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7/13</w:t>
            </w:r>
          </w:p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F6F7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(五)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09:00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12:00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化工製程安全實務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成功大學化工系</w:t>
            </w:r>
          </w:p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兼任副教授李明遠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10:20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C491F" w:rsidRPr="002F6F73" w:rsidTr="00AB6F17">
        <w:trPr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  <w:t>午餐</w:t>
            </w:r>
          </w:p>
        </w:tc>
      </w:tr>
      <w:tr w:rsidR="003C491F" w:rsidRPr="002F6F73" w:rsidTr="00AB6F17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2F6F73">
              <w:rPr>
                <w:rFonts w:ascii="Arial Narrow" w:hAnsi="Arial Narrow"/>
              </w:rPr>
              <w:t>13:00</w:t>
            </w:r>
            <w:r w:rsidRPr="002F6F73">
              <w:rPr>
                <w:rFonts w:ascii="Arial Narrow" w:hAnsi="Arial Narrow"/>
              </w:rPr>
              <w:t>～</w:t>
            </w:r>
            <w:r w:rsidRPr="002F6F73">
              <w:rPr>
                <w:rFonts w:ascii="Arial Narrow" w:hAnsi="Arial Narro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F6F73">
              <w:rPr>
                <w:rFonts w:ascii="Arial Narrow" w:eastAsia="標楷體" w:hAnsi="Arial Narrow" w:cs="新細明體" w:hint="eastAsia"/>
                <w:kern w:val="0"/>
              </w:rPr>
              <w:t>化工製程安全實務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成功大學化工系</w:t>
            </w:r>
          </w:p>
          <w:p w:rsidR="003C491F" w:rsidRPr="002F6F73" w:rsidRDefault="003C491F" w:rsidP="00AB6F17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2F6F73">
              <w:rPr>
                <w:rFonts w:ascii="Arial Narrow" w:eastAsia="標楷體" w:hAnsi="Arial Narrow" w:hint="eastAsia"/>
              </w:rPr>
              <w:t>兼任副教授李明遠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14:20</w:t>
            </w:r>
            <w:r w:rsidRPr="002F6F73">
              <w:rPr>
                <w:rFonts w:ascii="Arial Narrow" w:hAnsi="Arial Narrow"/>
                <w:sz w:val="22"/>
                <w:szCs w:val="22"/>
              </w:rPr>
              <w:t>～</w:t>
            </w:r>
            <w:r w:rsidRPr="002F6F73">
              <w:rPr>
                <w:rFonts w:ascii="Arial Narrow" w:hAnsi="Arial Narrow"/>
                <w:sz w:val="22"/>
                <w:szCs w:val="22"/>
              </w:rPr>
              <w:t>14:40</w:t>
            </w:r>
          </w:p>
          <w:p w:rsidR="003C491F" w:rsidRPr="002F6F73" w:rsidRDefault="003C491F" w:rsidP="00AB6F17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6F7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</w:tbl>
    <w:p w:rsidR="00CD1101" w:rsidRPr="002C100B" w:rsidRDefault="00CD1101" w:rsidP="002C100B">
      <w:pPr>
        <w:widowControl/>
        <w:spacing w:line="260" w:lineRule="exact"/>
        <w:rPr>
          <w:rFonts w:ascii="文鼎古印體" w:eastAsia="文鼎古印體" w:hAnsi="標楷體" w:cs="華康中黑體(P)"/>
          <w:b/>
          <w:color w:val="9800DA"/>
          <w:sz w:val="40"/>
          <w:szCs w:val="40"/>
        </w:rPr>
        <w:sectPr w:rsidR="00CD1101" w:rsidRPr="002C100B" w:rsidSect="002C100B">
          <w:headerReference w:type="default" r:id="rId10"/>
          <w:footerReference w:type="default" r:id="rId11"/>
          <w:pgSz w:w="11906" w:h="16838" w:code="9"/>
          <w:pgMar w:top="567" w:right="567" w:bottom="0" w:left="567" w:header="567" w:footer="0" w:gutter="0"/>
          <w:cols w:space="425"/>
          <w:docGrid w:type="linesAndChars" w:linePitch="360"/>
        </w:sectPr>
      </w:pPr>
    </w:p>
    <w:p w:rsidR="008A1680" w:rsidRPr="005B3743" w:rsidRDefault="005F0C92" w:rsidP="00C41A41">
      <w:pPr>
        <w:widowControl/>
        <w:spacing w:line="600" w:lineRule="exact"/>
        <w:ind w:left="2061" w:rightChars="106" w:right="254" w:hangingChars="515" w:hanging="2061"/>
        <w:jc w:val="center"/>
        <w:rPr>
          <w:rFonts w:ascii="文鼎古印體" w:eastAsia="文鼎古印體" w:hAnsi="標楷體" w:cs="華康中黑體(P)"/>
          <w:b/>
          <w:color w:val="9800DA"/>
          <w:sz w:val="40"/>
          <w:szCs w:val="40"/>
        </w:rPr>
      </w:pPr>
      <w:r w:rsidRPr="00CC7826">
        <w:rPr>
          <w:rFonts w:asciiTheme="minorHAnsi" w:eastAsia="文鼎古印體" w:hAnsiTheme="minorHAnsi" w:cstheme="minorHAnsi"/>
          <w:b/>
          <w:color w:val="9800DA"/>
          <w:sz w:val="40"/>
          <w:szCs w:val="40"/>
        </w:rPr>
        <w:t>201</w:t>
      </w:r>
      <w:r w:rsidR="002C100B">
        <w:rPr>
          <w:rFonts w:asciiTheme="minorHAnsi" w:eastAsia="文鼎古印體" w:hAnsiTheme="minorHAnsi" w:cstheme="minorHAnsi" w:hint="eastAsia"/>
          <w:b/>
          <w:color w:val="9800DA"/>
          <w:sz w:val="40"/>
          <w:szCs w:val="40"/>
        </w:rPr>
        <w:t>8</w:t>
      </w:r>
      <w:r w:rsidR="002C100B" w:rsidRPr="002C100B">
        <w:rPr>
          <w:rFonts w:ascii="文鼎古印體" w:eastAsia="文鼎古印體" w:hAnsi="標楷體" w:cs="華康中黑體(P)" w:hint="eastAsia"/>
          <w:b/>
          <w:color w:val="9800DA"/>
          <w:sz w:val="40"/>
          <w:szCs w:val="40"/>
        </w:rPr>
        <w:t>化工製程工程師專業培訓班</w:t>
      </w:r>
    </w:p>
    <w:p w:rsidR="008A1680" w:rsidRPr="005B3743" w:rsidRDefault="008A1680" w:rsidP="00C41A41">
      <w:pPr>
        <w:widowControl/>
        <w:spacing w:beforeLines="20" w:line="260" w:lineRule="exact"/>
        <w:ind w:left="2061" w:rightChars="106" w:right="254" w:hangingChars="515" w:hanging="2061"/>
        <w:jc w:val="center"/>
        <w:rPr>
          <w:rFonts w:ascii="文鼎古印體" w:eastAsia="文鼎古印體" w:hAnsi="標楷體" w:cs="華康中黑體(P)"/>
          <w:b/>
          <w:color w:val="9800DA"/>
          <w:sz w:val="40"/>
          <w:szCs w:val="40"/>
        </w:rPr>
      </w:pPr>
    </w:p>
    <w:p w:rsidR="008A1680" w:rsidRPr="005B3743" w:rsidRDefault="008A1680" w:rsidP="000841E9">
      <w:pPr>
        <w:widowControl/>
        <w:spacing w:line="240" w:lineRule="atLeast"/>
        <w:ind w:leftChars="-2" w:left="1147" w:rightChars="106" w:right="254" w:hangingChars="160" w:hanging="1152"/>
        <w:rPr>
          <w:rFonts w:ascii="標楷體" w:eastAsia="標楷體" w:hAnsi="標楷體"/>
          <w:color w:val="9800DA"/>
        </w:rPr>
      </w:pPr>
      <w:r w:rsidRPr="00644B0D">
        <w:rPr>
          <w:rFonts w:ascii="標楷體" w:eastAsia="標楷體" w:hAnsi="標楷體" w:cs="華康中黑體" w:hint="eastAsia"/>
          <w:b/>
          <w:color w:val="9800DA"/>
          <w:spacing w:val="240"/>
          <w:kern w:val="0"/>
          <w:fitText w:val="960" w:id="1131592192"/>
        </w:rPr>
        <w:t>主</w:t>
      </w:r>
      <w:r w:rsidRPr="00644B0D">
        <w:rPr>
          <w:rFonts w:ascii="標楷體" w:eastAsia="標楷體" w:hAnsi="標楷體" w:cs="華康中黑體" w:hint="eastAsia"/>
          <w:b/>
          <w:color w:val="9800DA"/>
          <w:kern w:val="0"/>
          <w:fitText w:val="960" w:id="1131592192"/>
        </w:rPr>
        <w:t>旨</w:t>
      </w:r>
      <w:r w:rsidRPr="005B3743">
        <w:rPr>
          <w:rFonts w:ascii="標楷體" w:eastAsia="標楷體" w:hAnsi="標楷體" w:cs="華康中黑體" w:hint="eastAsia"/>
          <w:b/>
          <w:color w:val="9800DA"/>
          <w:kern w:val="0"/>
        </w:rPr>
        <w:t>：</w:t>
      </w:r>
      <w:r w:rsidR="00476B75" w:rsidRPr="00476B75">
        <w:rPr>
          <w:rFonts w:ascii="標楷體" w:eastAsia="標楷體" w:hAnsi="標楷體" w:hint="eastAsia"/>
          <w:color w:val="9800DA"/>
        </w:rPr>
        <w:t>提供化工製程工程師之專業訓練，以符合化工業界之人才需求。培訓內容包括化工基本原理、製程流程圖與設備圖、化工製程常用計算、化工廠建廠與製程設計概念、化工固定與轉動設備及儀表與控制系統的選用與設計知識、化工製程相關法規與標準知識、化工製程的安全知識。</w:t>
      </w:r>
    </w:p>
    <w:p w:rsidR="008A1680" w:rsidRPr="005B3743" w:rsidRDefault="008A1680" w:rsidP="00DF6913">
      <w:pPr>
        <w:widowControl/>
        <w:spacing w:line="240" w:lineRule="atLeast"/>
        <w:ind w:rightChars="-14" w:right="-34"/>
        <w:rPr>
          <w:rFonts w:ascii="標楷體" w:eastAsia="標楷體" w:hAnsi="標楷體"/>
          <w:color w:val="9800DA"/>
        </w:rPr>
      </w:pPr>
      <w:r w:rsidRPr="00644B0D">
        <w:rPr>
          <w:rFonts w:ascii="標楷體" w:eastAsia="標楷體" w:hAnsi="標楷體" w:cs="華康中黑體" w:hint="eastAsia"/>
          <w:b/>
          <w:color w:val="9800DA"/>
          <w:spacing w:val="240"/>
          <w:kern w:val="0"/>
          <w:fitText w:val="960" w:id="1131592193"/>
        </w:rPr>
        <w:t>對</w:t>
      </w:r>
      <w:r w:rsidRPr="00644B0D">
        <w:rPr>
          <w:rFonts w:ascii="標楷體" w:eastAsia="標楷體" w:hAnsi="標楷體" w:cs="華康中黑體" w:hint="eastAsia"/>
          <w:b/>
          <w:color w:val="9800DA"/>
          <w:kern w:val="0"/>
          <w:fitText w:val="960" w:id="1131592193"/>
        </w:rPr>
        <w:t>象</w:t>
      </w:r>
      <w:r w:rsidRPr="005B3743">
        <w:rPr>
          <w:rFonts w:ascii="標楷體" w:eastAsia="標楷體" w:hAnsi="標楷體" w:cs="華康中黑體" w:hint="eastAsia"/>
          <w:color w:val="9800DA"/>
        </w:rPr>
        <w:t>：</w:t>
      </w:r>
      <w:r w:rsidRPr="005B3743">
        <w:rPr>
          <w:rFonts w:ascii="標楷體" w:eastAsia="標楷體" w:hAnsi="標楷體" w:hint="eastAsia"/>
          <w:color w:val="9800DA"/>
        </w:rPr>
        <w:t>在學及剛畢業之化工相關科系學生、就職中之化工相關工程師、對化工製程有興趣之人士。</w:t>
      </w:r>
      <w:bookmarkStart w:id="2" w:name="_GoBack"/>
      <w:bookmarkEnd w:id="2"/>
    </w:p>
    <w:p w:rsidR="008A1680" w:rsidRPr="005B3743" w:rsidRDefault="008A1680" w:rsidP="00012AE8">
      <w:pPr>
        <w:widowControl/>
        <w:spacing w:line="240" w:lineRule="atLeast"/>
        <w:ind w:rightChars="138" w:right="331"/>
        <w:rPr>
          <w:rFonts w:ascii="標楷體" w:eastAsia="標楷體" w:hAnsi="標楷體" w:cs="華康中黑體"/>
          <w:color w:val="9800DA"/>
        </w:rPr>
      </w:pPr>
      <w:r w:rsidRPr="00DF6913">
        <w:rPr>
          <w:rFonts w:ascii="標楷體" w:eastAsia="標楷體" w:hAnsi="標楷體" w:cs="華康中黑體" w:hint="eastAsia"/>
          <w:b/>
          <w:color w:val="9800DA"/>
          <w:kern w:val="0"/>
          <w:fitText w:val="960" w:id="1131592194"/>
        </w:rPr>
        <w:t>主辦單位</w:t>
      </w:r>
      <w:r w:rsidRPr="005B3743">
        <w:rPr>
          <w:rFonts w:ascii="標楷體" w:eastAsia="標楷體" w:hAnsi="標楷體" w:cs="華康中黑體" w:hint="eastAsia"/>
          <w:color w:val="9800DA"/>
        </w:rPr>
        <w:t>：台灣化學工程學會</w:t>
      </w:r>
    </w:p>
    <w:p w:rsidR="008A1680" w:rsidRPr="005B3743" w:rsidRDefault="008A1680" w:rsidP="00012AE8">
      <w:pPr>
        <w:widowControl/>
        <w:spacing w:line="240" w:lineRule="atLeast"/>
        <w:ind w:rightChars="-14" w:right="-34"/>
        <w:rPr>
          <w:rFonts w:ascii="標楷體" w:eastAsia="標楷體" w:hAnsi="標楷體" w:cs="華康中黑體"/>
          <w:color w:val="9800DA"/>
        </w:rPr>
      </w:pPr>
      <w:r w:rsidRPr="00DF6913">
        <w:rPr>
          <w:rFonts w:ascii="標楷體" w:eastAsia="標楷體" w:hAnsi="標楷體" w:cs="華康中黑體" w:hint="eastAsia"/>
          <w:b/>
          <w:color w:val="9800DA"/>
          <w:kern w:val="0"/>
          <w:fitText w:val="960" w:id="1131592448"/>
        </w:rPr>
        <w:t>舉辦日期</w:t>
      </w:r>
      <w:r w:rsidRPr="005B3743">
        <w:rPr>
          <w:rFonts w:ascii="標楷體" w:eastAsia="標楷體" w:hAnsi="標楷體" w:cs="華康中黑體" w:hint="eastAsia"/>
          <w:color w:val="9800DA"/>
        </w:rPr>
        <w:t>：</w:t>
      </w:r>
      <w:r w:rsidRPr="005B3743">
        <w:rPr>
          <w:rFonts w:ascii="標楷體" w:eastAsia="標楷體" w:hAnsi="標楷體" w:cs="華康中黑體"/>
          <w:color w:val="9800DA"/>
        </w:rPr>
        <w:t>10</w:t>
      </w:r>
      <w:r w:rsidR="002E037E">
        <w:rPr>
          <w:rFonts w:ascii="標楷體" w:eastAsia="標楷體" w:hAnsi="標楷體" w:cs="華康中黑體" w:hint="eastAsia"/>
          <w:color w:val="9800DA"/>
        </w:rPr>
        <w:t>7</w:t>
      </w:r>
      <w:r w:rsidRPr="005B3743">
        <w:rPr>
          <w:rFonts w:ascii="標楷體" w:eastAsia="標楷體" w:hAnsi="標楷體" w:cs="華康中黑體" w:hint="eastAsia"/>
          <w:color w:val="9800DA"/>
        </w:rPr>
        <w:t>年</w:t>
      </w:r>
      <w:r w:rsidR="00495365">
        <w:rPr>
          <w:rFonts w:ascii="標楷體" w:eastAsia="標楷體" w:hAnsi="標楷體" w:cs="華康中黑體"/>
          <w:color w:val="9800DA"/>
        </w:rPr>
        <w:t>4</w:t>
      </w:r>
      <w:r w:rsidRPr="005B3743">
        <w:rPr>
          <w:rFonts w:ascii="標楷體" w:eastAsia="標楷體" w:hAnsi="標楷體" w:cs="華康中黑體" w:hint="eastAsia"/>
          <w:color w:val="9800DA"/>
        </w:rPr>
        <w:t>月</w:t>
      </w:r>
      <w:r w:rsidR="002E037E">
        <w:rPr>
          <w:rFonts w:ascii="標楷體" w:eastAsia="標楷體" w:hAnsi="標楷體" w:cs="華康中黑體" w:hint="eastAsia"/>
          <w:color w:val="9800DA"/>
        </w:rPr>
        <w:t>12</w:t>
      </w:r>
      <w:r w:rsidRPr="005B3743">
        <w:rPr>
          <w:rFonts w:ascii="標楷體" w:eastAsia="標楷體" w:hAnsi="標楷體" w:cs="華康中黑體" w:hint="eastAsia"/>
          <w:color w:val="9800DA"/>
        </w:rPr>
        <w:t>日至7月</w:t>
      </w:r>
      <w:r w:rsidRPr="005B3743">
        <w:rPr>
          <w:rFonts w:ascii="標楷體" w:eastAsia="標楷體" w:hAnsi="標楷體" w:cs="華康中黑體"/>
          <w:color w:val="9800DA"/>
        </w:rPr>
        <w:t>1</w:t>
      </w:r>
      <w:r w:rsidR="002E037E">
        <w:rPr>
          <w:rFonts w:ascii="標楷體" w:eastAsia="標楷體" w:hAnsi="標楷體" w:cs="華康中黑體" w:hint="eastAsia"/>
          <w:color w:val="9800DA"/>
        </w:rPr>
        <w:t>3</w:t>
      </w:r>
      <w:r w:rsidRPr="005B3743">
        <w:rPr>
          <w:rFonts w:ascii="標楷體" w:eastAsia="標楷體" w:hAnsi="標楷體" w:cs="華康中黑體" w:hint="eastAsia"/>
          <w:color w:val="9800DA"/>
        </w:rPr>
        <w:t>日（詳課程內容）</w:t>
      </w:r>
      <w:r w:rsidR="00896FEB">
        <w:rPr>
          <w:rFonts w:ascii="標楷體" w:eastAsia="標楷體" w:hAnsi="標楷體" w:cs="華康中黑體" w:hint="eastAsia"/>
          <w:color w:val="9800DA"/>
        </w:rPr>
        <w:t>，(</w:t>
      </w:r>
      <w:r w:rsidRPr="005B3743">
        <w:rPr>
          <w:rFonts w:ascii="標楷體" w:eastAsia="標楷體" w:hAnsi="標楷體" w:hint="eastAsia"/>
          <w:color w:val="9800DA"/>
        </w:rPr>
        <w:t>共</w:t>
      </w:r>
      <w:r w:rsidR="00495365">
        <w:rPr>
          <w:rFonts w:ascii="標楷體" w:eastAsia="標楷體" w:hAnsi="標楷體"/>
          <w:color w:val="9800DA"/>
        </w:rPr>
        <w:t>1</w:t>
      </w:r>
      <w:r w:rsidR="002E037E">
        <w:rPr>
          <w:rFonts w:ascii="標楷體" w:eastAsia="標楷體" w:hAnsi="標楷體" w:hint="eastAsia"/>
          <w:color w:val="9800DA"/>
        </w:rPr>
        <w:t>4</w:t>
      </w:r>
      <w:r w:rsidRPr="005B3743">
        <w:rPr>
          <w:rFonts w:ascii="標楷體" w:eastAsia="標楷體" w:hAnsi="標楷體" w:hint="eastAsia"/>
          <w:color w:val="9800DA"/>
        </w:rPr>
        <w:t>日</w:t>
      </w:r>
      <w:r w:rsidR="002E037E">
        <w:rPr>
          <w:rFonts w:ascii="標楷體" w:eastAsia="標楷體" w:hAnsi="標楷體" w:hint="eastAsia"/>
          <w:color w:val="9800DA"/>
        </w:rPr>
        <w:t>84</w:t>
      </w:r>
      <w:r w:rsidR="00896FEB">
        <w:rPr>
          <w:rFonts w:ascii="標楷體" w:eastAsia="標楷體" w:hAnsi="標楷體" w:hint="eastAsia"/>
          <w:color w:val="9800DA"/>
        </w:rPr>
        <w:t>小時)</w:t>
      </w:r>
    </w:p>
    <w:p w:rsidR="008A1680" w:rsidRPr="005B3743" w:rsidRDefault="008A1680" w:rsidP="00012AE8">
      <w:pPr>
        <w:adjustRightInd w:val="0"/>
        <w:snapToGrid w:val="0"/>
        <w:spacing w:line="240" w:lineRule="atLeast"/>
        <w:rPr>
          <w:rFonts w:ascii="標楷體" w:eastAsia="標楷體" w:hAnsi="標楷體"/>
          <w:color w:val="9800DA"/>
        </w:rPr>
      </w:pPr>
      <w:r w:rsidRPr="008F2A29">
        <w:rPr>
          <w:rFonts w:ascii="標楷體" w:eastAsia="標楷體" w:hAnsi="標楷體" w:cs="華康中黑體" w:hint="eastAsia"/>
          <w:b/>
          <w:color w:val="9800DA"/>
          <w:kern w:val="0"/>
          <w:fitText w:val="960" w:id="1131592449"/>
        </w:rPr>
        <w:t>上課地點</w:t>
      </w:r>
      <w:r w:rsidRPr="005B3743">
        <w:rPr>
          <w:rFonts w:ascii="標楷體" w:eastAsia="標楷體" w:hAnsi="標楷體" w:cs="華康中黑體" w:hint="eastAsia"/>
          <w:color w:val="9800DA"/>
        </w:rPr>
        <w:t>：</w:t>
      </w:r>
      <w:r w:rsidRPr="005B3743">
        <w:rPr>
          <w:rFonts w:ascii="標楷體" w:eastAsia="標楷體" w:hAnsi="標楷體" w:hint="eastAsia"/>
          <w:color w:val="9800DA"/>
        </w:rPr>
        <w:t>台灣中油公司高雄宏南訓練教室</w:t>
      </w:r>
    </w:p>
    <w:p w:rsidR="008A1680" w:rsidRPr="005B3743" w:rsidRDefault="00AD534E" w:rsidP="00012AE8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9800DA"/>
        </w:rPr>
      </w:pPr>
      <w:r w:rsidRPr="00DF6913">
        <w:rPr>
          <w:rFonts w:ascii="標楷體" w:eastAsia="標楷體" w:hAnsi="標楷體" w:hint="eastAsia"/>
          <w:color w:val="9800DA"/>
          <w:kern w:val="0"/>
          <w:fitText w:val="960" w:id="1131592450"/>
        </w:rPr>
        <w:t>課程費用</w:t>
      </w:r>
      <w:r>
        <w:rPr>
          <w:rFonts w:ascii="標楷體" w:eastAsia="標楷體" w:hAnsi="標楷體" w:hint="eastAsia"/>
          <w:color w:val="9800DA"/>
        </w:rPr>
        <w:t>：原價</w:t>
      </w:r>
      <w:r w:rsidR="004C42B8">
        <w:rPr>
          <w:rFonts w:ascii="標楷體" w:eastAsia="標楷體" w:hAnsi="標楷體" w:hint="eastAsia"/>
          <w:color w:val="9800DA"/>
        </w:rPr>
        <w:t>42</w:t>
      </w:r>
      <w:r w:rsidR="002E566E" w:rsidRPr="00AD534E">
        <w:rPr>
          <w:rFonts w:ascii="標楷體" w:eastAsia="標楷體" w:hAnsi="標楷體"/>
          <w:color w:val="9800DA"/>
        </w:rPr>
        <w:t>,</w:t>
      </w:r>
      <w:r w:rsidR="0080699F">
        <w:rPr>
          <w:rFonts w:ascii="標楷體" w:eastAsia="標楷體" w:hAnsi="標楷體" w:hint="eastAsia"/>
          <w:color w:val="9800DA"/>
        </w:rPr>
        <w:t>0</w:t>
      </w:r>
      <w:r w:rsidR="008A1680" w:rsidRPr="00AD534E">
        <w:rPr>
          <w:rFonts w:ascii="標楷體" w:eastAsia="標楷體" w:hAnsi="標楷體"/>
          <w:color w:val="9800DA"/>
        </w:rPr>
        <w:t>00</w:t>
      </w:r>
      <w:r w:rsidR="008A1680" w:rsidRPr="00AD534E">
        <w:rPr>
          <w:rFonts w:ascii="標楷體" w:eastAsia="標楷體" w:hAnsi="標楷體" w:hint="eastAsia"/>
          <w:color w:val="9800DA"/>
        </w:rPr>
        <w:t>元。</w:t>
      </w:r>
      <w:r w:rsidR="008A1680" w:rsidRPr="00AD534E">
        <w:rPr>
          <w:rFonts w:ascii="標楷體" w:eastAsia="標楷體" w:hAnsi="標楷體"/>
          <w:color w:val="9800DA"/>
        </w:rPr>
        <w:t>(</w:t>
      </w:r>
      <w:r w:rsidR="008A1680" w:rsidRPr="00AD534E">
        <w:rPr>
          <w:rFonts w:ascii="標楷體" w:eastAsia="標楷體" w:hAnsi="標楷體" w:hint="eastAsia"/>
          <w:color w:val="9800DA"/>
        </w:rPr>
        <w:t>含講義</w:t>
      </w:r>
      <w:r w:rsidR="008A1680" w:rsidRPr="005B3743">
        <w:rPr>
          <w:rFonts w:ascii="標楷體" w:eastAsia="標楷體" w:hAnsi="標楷體" w:hint="eastAsia"/>
          <w:color w:val="9800DA"/>
        </w:rPr>
        <w:t>、餐點、電腦系統使用等</w:t>
      </w:r>
      <w:r w:rsidR="008A1680" w:rsidRPr="005B3743">
        <w:rPr>
          <w:rFonts w:ascii="標楷體" w:eastAsia="標楷體" w:hAnsi="標楷體"/>
          <w:color w:val="9800DA"/>
        </w:rPr>
        <w:t>)</w:t>
      </w:r>
      <w:r w:rsidR="008A1680" w:rsidRPr="005B3743">
        <w:rPr>
          <w:rFonts w:ascii="標楷體" w:eastAsia="標楷體" w:hAnsi="標楷體" w:hint="eastAsia"/>
          <w:color w:val="9800DA"/>
        </w:rPr>
        <w:t>，</w:t>
      </w:r>
      <w:r w:rsidR="008A1680" w:rsidRPr="005B3743">
        <w:rPr>
          <w:rFonts w:ascii="標楷體" w:eastAsia="標楷體" w:hAnsi="標楷體" w:hint="eastAsia"/>
          <w:b/>
          <w:color w:val="9800DA"/>
        </w:rPr>
        <w:t>最低開班人數</w:t>
      </w:r>
      <w:r w:rsidR="008A1680" w:rsidRPr="005B3743">
        <w:rPr>
          <w:rFonts w:ascii="標楷體" w:eastAsia="標楷體" w:hAnsi="標楷體"/>
          <w:b/>
          <w:color w:val="9800DA"/>
        </w:rPr>
        <w:t>30</w:t>
      </w:r>
      <w:r w:rsidR="008A1680" w:rsidRPr="005B3743">
        <w:rPr>
          <w:rFonts w:ascii="標楷體" w:eastAsia="標楷體" w:hAnsi="標楷體" w:hint="eastAsia"/>
          <w:b/>
          <w:color w:val="9800DA"/>
        </w:rPr>
        <w:t>名。</w:t>
      </w:r>
    </w:p>
    <w:p w:rsidR="008A1680" w:rsidRDefault="008A1680" w:rsidP="0064641C">
      <w:pPr>
        <w:adjustRightInd w:val="0"/>
        <w:snapToGrid w:val="0"/>
        <w:spacing w:line="240" w:lineRule="atLeast"/>
        <w:ind w:left="2640" w:hangingChars="1100" w:hanging="2640"/>
        <w:jc w:val="both"/>
        <w:rPr>
          <w:rFonts w:ascii="標楷體" w:eastAsia="標楷體" w:hAnsi="標楷體"/>
          <w:color w:val="9800DA"/>
        </w:rPr>
      </w:pPr>
      <w:r w:rsidRPr="00C8100B">
        <w:rPr>
          <w:rFonts w:ascii="標楷體" w:eastAsia="標楷體" w:hAnsi="標楷體" w:hint="eastAsia"/>
          <w:color w:val="9800DA"/>
          <w:kern w:val="0"/>
          <w:fitText w:val="960" w:id="1131592451"/>
        </w:rPr>
        <w:t>優惠辦法</w:t>
      </w:r>
      <w:r w:rsidRPr="005B3743">
        <w:rPr>
          <w:rFonts w:ascii="標楷體" w:eastAsia="標楷體" w:hAnsi="標楷體" w:hint="eastAsia"/>
          <w:color w:val="9800DA"/>
        </w:rPr>
        <w:t>：</w:t>
      </w:r>
      <w:r w:rsidR="006F1644">
        <w:rPr>
          <w:rFonts w:ascii="標楷體" w:eastAsia="標楷體" w:hAnsi="標楷體" w:hint="eastAsia"/>
          <w:color w:val="9800DA"/>
        </w:rPr>
        <w:t>1.</w:t>
      </w:r>
      <w:r w:rsidR="00693CB6">
        <w:rPr>
          <w:rFonts w:ascii="標楷體" w:eastAsia="標楷體" w:hAnsi="標楷體" w:hint="eastAsia"/>
          <w:color w:val="9800DA"/>
        </w:rPr>
        <w:t>全系列</w:t>
      </w:r>
      <w:r w:rsidR="00AD534E">
        <w:rPr>
          <w:rFonts w:ascii="標楷體" w:eastAsia="標楷體" w:hAnsi="標楷體" w:hint="eastAsia"/>
          <w:color w:val="9800DA"/>
        </w:rPr>
        <w:t>課程：</w:t>
      </w:r>
      <w:r w:rsidR="00453FE7">
        <w:rPr>
          <w:rFonts w:ascii="標楷體" w:eastAsia="標楷體" w:hAnsi="標楷體" w:hint="eastAsia"/>
          <w:color w:val="9800DA"/>
        </w:rPr>
        <w:t>35</w:t>
      </w:r>
      <w:r w:rsidR="002E566E">
        <w:rPr>
          <w:rFonts w:ascii="標楷體" w:eastAsia="標楷體" w:hAnsi="標楷體" w:hint="eastAsia"/>
          <w:color w:val="9800DA"/>
        </w:rPr>
        <w:t>,</w:t>
      </w:r>
      <w:r w:rsidR="006E5807">
        <w:rPr>
          <w:rFonts w:ascii="標楷體" w:eastAsia="標楷體" w:hAnsi="標楷體" w:hint="eastAsia"/>
          <w:color w:val="9800DA"/>
        </w:rPr>
        <w:t>0</w:t>
      </w:r>
      <w:r w:rsidR="002E566E">
        <w:rPr>
          <w:rFonts w:ascii="標楷體" w:eastAsia="標楷體" w:hAnsi="標楷體" w:hint="eastAsia"/>
          <w:color w:val="9800DA"/>
        </w:rPr>
        <w:t>00元</w:t>
      </w:r>
      <w:r w:rsidR="00EC70E2" w:rsidRPr="005B3743">
        <w:rPr>
          <w:rFonts w:ascii="標楷體" w:eastAsia="標楷體" w:hAnsi="標楷體" w:hint="eastAsia"/>
          <w:color w:val="9800DA"/>
        </w:rPr>
        <w:t>會員</w:t>
      </w:r>
      <w:r w:rsidR="004C42B8">
        <w:rPr>
          <w:rFonts w:ascii="標楷體" w:eastAsia="標楷體" w:hAnsi="標楷體" w:hint="eastAsia"/>
          <w:color w:val="9800DA"/>
        </w:rPr>
        <w:t>3</w:t>
      </w:r>
      <w:r w:rsidR="00453FE7">
        <w:rPr>
          <w:rFonts w:ascii="標楷體" w:eastAsia="標楷體" w:hAnsi="標楷體" w:hint="eastAsia"/>
          <w:color w:val="9800DA"/>
        </w:rPr>
        <w:t>0</w:t>
      </w:r>
      <w:r w:rsidR="00EC70E2">
        <w:rPr>
          <w:rFonts w:ascii="標楷體" w:eastAsia="標楷體" w:hAnsi="標楷體" w:hint="eastAsia"/>
          <w:color w:val="9800DA"/>
        </w:rPr>
        <w:t>,000元</w:t>
      </w:r>
      <w:r w:rsidRPr="005B3743">
        <w:rPr>
          <w:rFonts w:ascii="標楷體" w:eastAsia="標楷體" w:hAnsi="標楷體" w:hint="eastAsia"/>
          <w:color w:val="9800DA"/>
        </w:rPr>
        <w:t>、</w:t>
      </w:r>
      <w:r w:rsidRPr="005B3743">
        <w:rPr>
          <w:rFonts w:ascii="標楷體" w:eastAsia="標楷體" w:hAnsi="標楷體" w:hint="eastAsia"/>
          <w:b/>
          <w:color w:val="9800DA"/>
        </w:rPr>
        <w:t>在學學生</w:t>
      </w:r>
      <w:r w:rsidR="00AD534E">
        <w:rPr>
          <w:rFonts w:ascii="標楷體" w:eastAsia="標楷體" w:hAnsi="標楷體" w:hint="eastAsia"/>
          <w:b/>
          <w:color w:val="9800DA"/>
        </w:rPr>
        <w:t>(</w:t>
      </w:r>
      <w:r w:rsidRPr="005B3743">
        <w:rPr>
          <w:rFonts w:ascii="標楷體" w:eastAsia="標楷體" w:hAnsi="標楷體" w:hint="eastAsia"/>
          <w:b/>
          <w:color w:val="9800DA"/>
        </w:rPr>
        <w:t>五折</w:t>
      </w:r>
      <w:r w:rsidR="00AD534E">
        <w:rPr>
          <w:rFonts w:ascii="標楷體" w:eastAsia="標楷體" w:hAnsi="標楷體" w:hint="eastAsia"/>
          <w:b/>
          <w:color w:val="9800DA"/>
        </w:rPr>
        <w:t>)</w:t>
      </w:r>
      <w:r w:rsidR="00CC7826">
        <w:rPr>
          <w:rFonts w:ascii="標楷體" w:eastAsia="標楷體" w:hAnsi="標楷體" w:hint="eastAsia"/>
          <w:b/>
          <w:color w:val="9800DA"/>
        </w:rPr>
        <w:t>1</w:t>
      </w:r>
      <w:r w:rsidR="00453FE7">
        <w:rPr>
          <w:rFonts w:ascii="標楷體" w:eastAsia="標楷體" w:hAnsi="標楷體" w:hint="eastAsia"/>
          <w:b/>
          <w:color w:val="9800DA"/>
        </w:rPr>
        <w:t>7</w:t>
      </w:r>
      <w:r w:rsidR="00CC7826">
        <w:rPr>
          <w:rFonts w:ascii="標楷體" w:eastAsia="標楷體" w:hAnsi="標楷體" w:hint="eastAsia"/>
          <w:b/>
          <w:color w:val="9800DA"/>
        </w:rPr>
        <w:t>,</w:t>
      </w:r>
      <w:r w:rsidR="00453FE7">
        <w:rPr>
          <w:rFonts w:ascii="標楷體" w:eastAsia="標楷體" w:hAnsi="標楷體" w:hint="eastAsia"/>
          <w:b/>
          <w:color w:val="9800DA"/>
        </w:rPr>
        <w:t>5</w:t>
      </w:r>
      <w:r w:rsidR="007B1608">
        <w:rPr>
          <w:rFonts w:ascii="標楷體" w:eastAsia="標楷體" w:hAnsi="標楷體" w:hint="eastAsia"/>
          <w:b/>
          <w:color w:val="9800DA"/>
        </w:rPr>
        <w:t>00元</w:t>
      </w:r>
      <w:r w:rsidRPr="005B3743">
        <w:rPr>
          <w:rFonts w:ascii="標楷體" w:eastAsia="標楷體" w:hAnsi="標楷體"/>
          <w:b/>
          <w:color w:val="9800DA"/>
        </w:rPr>
        <w:t>(</w:t>
      </w:r>
      <w:r w:rsidRPr="005B3743">
        <w:rPr>
          <w:rFonts w:ascii="標楷體" w:eastAsia="標楷體" w:hAnsi="標楷體" w:hint="eastAsia"/>
          <w:b/>
          <w:color w:val="9800DA"/>
        </w:rPr>
        <w:t>請附</w:t>
      </w:r>
      <w:r w:rsidR="00CC5921">
        <w:rPr>
          <w:rFonts w:ascii="標楷體" w:eastAsia="標楷體" w:hAnsi="標楷體" w:hint="eastAsia"/>
          <w:b/>
          <w:color w:val="9800DA"/>
        </w:rPr>
        <w:t>有效</w:t>
      </w:r>
      <w:r w:rsidRPr="005B3743">
        <w:rPr>
          <w:rFonts w:ascii="標楷體" w:eastAsia="標楷體" w:hAnsi="標楷體" w:hint="eastAsia"/>
          <w:b/>
          <w:color w:val="9800DA"/>
        </w:rPr>
        <w:t>學生證影本</w:t>
      </w:r>
      <w:r w:rsidRPr="005B3743">
        <w:rPr>
          <w:rFonts w:ascii="標楷體" w:eastAsia="標楷體" w:hAnsi="標楷體"/>
          <w:b/>
          <w:color w:val="9800DA"/>
        </w:rPr>
        <w:t>)</w:t>
      </w:r>
      <w:r w:rsidRPr="005B3743">
        <w:rPr>
          <w:rFonts w:ascii="標楷體" w:eastAsia="標楷體" w:hAnsi="標楷體" w:hint="eastAsia"/>
          <w:color w:val="9800DA"/>
        </w:rPr>
        <w:t>，另同公司一次報名四人</w:t>
      </w:r>
      <w:r w:rsidR="006545EF">
        <w:rPr>
          <w:rFonts w:ascii="標楷體" w:eastAsia="標楷體" w:hAnsi="標楷體" w:hint="eastAsia"/>
          <w:color w:val="9800DA"/>
        </w:rPr>
        <w:t>者</w:t>
      </w:r>
      <w:r w:rsidRPr="005B3743">
        <w:rPr>
          <w:rFonts w:ascii="標楷體" w:eastAsia="標楷體" w:hAnsi="標楷體" w:hint="eastAsia"/>
          <w:color w:val="9800DA"/>
        </w:rPr>
        <w:t>，得享會員價優惠。</w:t>
      </w:r>
    </w:p>
    <w:p w:rsidR="006F1644" w:rsidRDefault="006F1644" w:rsidP="005214B0">
      <w:pPr>
        <w:adjustRightInd w:val="0"/>
        <w:snapToGrid w:val="0"/>
        <w:spacing w:line="240" w:lineRule="atLeast"/>
        <w:ind w:leftChars="460" w:left="2688" w:hangingChars="660" w:hanging="1584"/>
        <w:jc w:val="both"/>
        <w:rPr>
          <w:rFonts w:ascii="標楷體" w:eastAsia="標楷體" w:hAnsi="標楷體"/>
          <w:color w:val="9800DA"/>
          <w:sz w:val="20"/>
          <w:szCs w:val="20"/>
        </w:rPr>
      </w:pPr>
      <w:r>
        <w:rPr>
          <w:rFonts w:ascii="標楷體" w:eastAsia="標楷體" w:hAnsi="標楷體" w:hint="eastAsia"/>
          <w:color w:val="9800DA"/>
        </w:rPr>
        <w:t>2.</w:t>
      </w:r>
      <w:r w:rsidR="000918D7" w:rsidRPr="00693CB6">
        <w:rPr>
          <w:rFonts w:ascii="標楷體" w:eastAsia="標楷體" w:hAnsi="標楷體"/>
          <w:color w:val="9800DA"/>
          <w:spacing w:val="40"/>
          <w:kern w:val="0"/>
          <w:fitText w:val="1200" w:id="1131586560"/>
        </w:rPr>
        <w:t>單</w:t>
      </w:r>
      <w:r w:rsidR="000918D7" w:rsidRPr="00693CB6">
        <w:rPr>
          <w:rFonts w:ascii="標楷體" w:eastAsia="標楷體" w:hAnsi="標楷體" w:hint="eastAsia"/>
          <w:color w:val="9800DA"/>
          <w:spacing w:val="40"/>
          <w:kern w:val="0"/>
          <w:fitText w:val="1200" w:id="1131586560"/>
        </w:rPr>
        <w:t>日</w:t>
      </w:r>
      <w:r w:rsidR="000918D7" w:rsidRPr="00693CB6">
        <w:rPr>
          <w:rFonts w:ascii="標楷體" w:eastAsia="標楷體" w:hAnsi="標楷體"/>
          <w:color w:val="9800DA"/>
          <w:spacing w:val="40"/>
          <w:kern w:val="0"/>
          <w:fitText w:val="1200" w:id="1131586560"/>
        </w:rPr>
        <w:t>課</w:t>
      </w:r>
      <w:r w:rsidR="000918D7" w:rsidRPr="00693CB6">
        <w:rPr>
          <w:rFonts w:ascii="標楷體" w:eastAsia="標楷體" w:hAnsi="標楷體"/>
          <w:color w:val="9800DA"/>
          <w:kern w:val="0"/>
          <w:fitText w:val="1200" w:id="1131586560"/>
        </w:rPr>
        <w:t>程</w:t>
      </w:r>
      <w:r w:rsidR="000918D7">
        <w:rPr>
          <w:rFonts w:ascii="標楷體" w:eastAsia="標楷體" w:hAnsi="標楷體" w:hint="eastAsia"/>
          <w:color w:val="9800DA"/>
        </w:rPr>
        <w:t>：</w:t>
      </w:r>
      <w:r w:rsidR="007B1608" w:rsidRPr="005B3743">
        <w:rPr>
          <w:rFonts w:ascii="標楷體" w:eastAsia="標楷體" w:hAnsi="標楷體" w:hint="eastAsia"/>
          <w:b/>
          <w:color w:val="9800DA"/>
        </w:rPr>
        <w:t>在學學生五折</w:t>
      </w:r>
      <w:r w:rsidR="007B1608" w:rsidRPr="005B3743">
        <w:rPr>
          <w:rFonts w:ascii="標楷體" w:eastAsia="標楷體" w:hAnsi="標楷體"/>
          <w:b/>
          <w:color w:val="9800DA"/>
        </w:rPr>
        <w:t>(</w:t>
      </w:r>
      <w:r w:rsidR="007B1608" w:rsidRPr="005B3743">
        <w:rPr>
          <w:rFonts w:ascii="標楷體" w:eastAsia="標楷體" w:hAnsi="標楷體" w:hint="eastAsia"/>
          <w:b/>
          <w:color w:val="9800DA"/>
        </w:rPr>
        <w:t>請附</w:t>
      </w:r>
      <w:r w:rsidR="007B1608">
        <w:rPr>
          <w:rFonts w:ascii="標楷體" w:eastAsia="標楷體" w:hAnsi="標楷體" w:hint="eastAsia"/>
          <w:b/>
          <w:color w:val="9800DA"/>
        </w:rPr>
        <w:t>有效</w:t>
      </w:r>
      <w:r w:rsidR="007B1608" w:rsidRPr="005B3743">
        <w:rPr>
          <w:rFonts w:ascii="標楷體" w:eastAsia="標楷體" w:hAnsi="標楷體" w:hint="eastAsia"/>
          <w:b/>
          <w:color w:val="9800DA"/>
        </w:rPr>
        <w:t>學生證影本</w:t>
      </w:r>
      <w:r w:rsidR="007B1608" w:rsidRPr="005B3743">
        <w:rPr>
          <w:rFonts w:ascii="標楷體" w:eastAsia="標楷體" w:hAnsi="標楷體"/>
          <w:b/>
          <w:color w:val="9800DA"/>
        </w:rPr>
        <w:t>)</w:t>
      </w:r>
      <w:r w:rsidR="005214B0">
        <w:rPr>
          <w:rFonts w:ascii="標楷體" w:eastAsia="標楷體" w:hAnsi="標楷體" w:hint="eastAsia"/>
          <w:b/>
          <w:color w:val="9800DA"/>
        </w:rPr>
        <w:t>。</w:t>
      </w:r>
      <w:r>
        <w:rPr>
          <w:rFonts w:ascii="標楷體" w:eastAsia="標楷體" w:hAnsi="標楷體" w:hint="eastAsia"/>
          <w:color w:val="9800DA"/>
        </w:rPr>
        <w:t>同日課程</w:t>
      </w:r>
      <w:r w:rsidR="000918D7" w:rsidRPr="005B3743">
        <w:rPr>
          <w:rFonts w:ascii="標楷體" w:eastAsia="標楷體" w:hAnsi="標楷體" w:hint="eastAsia"/>
          <w:color w:val="9800DA"/>
        </w:rPr>
        <w:t>同公司報名四人</w:t>
      </w:r>
      <w:r w:rsidR="006443FF">
        <w:rPr>
          <w:rFonts w:ascii="標楷體" w:eastAsia="標楷體" w:hAnsi="標楷體" w:hint="eastAsia"/>
          <w:color w:val="9800DA"/>
        </w:rPr>
        <w:t>(含)以上者</w:t>
      </w:r>
      <w:r w:rsidR="000918D7" w:rsidRPr="005B3743">
        <w:rPr>
          <w:rFonts w:ascii="標楷體" w:eastAsia="標楷體" w:hAnsi="標楷體" w:hint="eastAsia"/>
          <w:color w:val="9800DA"/>
        </w:rPr>
        <w:t>，得享會員價優惠。</w:t>
      </w:r>
      <w:r w:rsidR="00AD534E" w:rsidRPr="00AD534E">
        <w:rPr>
          <w:rFonts w:ascii="標楷體" w:eastAsia="標楷體" w:hAnsi="標楷體" w:hint="eastAsia"/>
          <w:color w:val="9800DA"/>
          <w:sz w:val="20"/>
          <w:szCs w:val="20"/>
        </w:rPr>
        <w:t>（</w:t>
      </w:r>
      <w:r w:rsidR="00AD534E" w:rsidRPr="00AD534E">
        <w:rPr>
          <w:rFonts w:ascii="標楷體" w:eastAsia="標楷體" w:hAnsi="標楷體" w:hint="eastAsia"/>
          <w:b/>
          <w:color w:val="9800DA"/>
          <w:sz w:val="20"/>
          <w:szCs w:val="20"/>
        </w:rPr>
        <w:t>參閱</w:t>
      </w:r>
      <w:r w:rsidR="00AD534E" w:rsidRPr="00AD534E">
        <w:rPr>
          <w:rFonts w:ascii="標楷體" w:eastAsia="標楷體" w:hAnsi="標楷體" w:hint="eastAsia"/>
          <w:b/>
          <w:bCs/>
          <w:color w:val="9800DA"/>
          <w:sz w:val="20"/>
          <w:szCs w:val="20"/>
        </w:rPr>
        <w:t>收費一覽表</w:t>
      </w:r>
      <w:r w:rsidR="00AD534E" w:rsidRPr="00AD534E">
        <w:rPr>
          <w:rFonts w:ascii="標楷體" w:eastAsia="標楷體" w:hAnsi="標楷體" w:hint="eastAsia"/>
          <w:color w:val="9800DA"/>
          <w:sz w:val="20"/>
          <w:szCs w:val="20"/>
        </w:rPr>
        <w:t>）</w:t>
      </w:r>
    </w:p>
    <w:p w:rsidR="006443FF" w:rsidRPr="006443FF" w:rsidRDefault="006443FF" w:rsidP="000841E9">
      <w:pPr>
        <w:adjustRightInd w:val="0"/>
        <w:snapToGrid w:val="0"/>
        <w:spacing w:line="240" w:lineRule="atLeast"/>
        <w:ind w:leftChars="460" w:left="3984" w:hangingChars="1200" w:hanging="2880"/>
        <w:jc w:val="both"/>
        <w:rPr>
          <w:rFonts w:ascii="標楷體" w:eastAsia="標楷體" w:hAnsi="標楷體"/>
          <w:color w:val="9800DA"/>
        </w:rPr>
      </w:pPr>
      <w:r w:rsidRPr="006443FF">
        <w:rPr>
          <w:rFonts w:ascii="標楷體" w:eastAsia="標楷體" w:hAnsi="標楷體" w:hint="eastAsia"/>
          <w:color w:val="9800DA"/>
        </w:rPr>
        <w:t>3.</w:t>
      </w:r>
      <w:r w:rsidRPr="006443FF">
        <w:rPr>
          <w:rFonts w:ascii="標楷體" w:eastAsia="標楷體" w:hAnsi="標楷體" w:cs="新細明體" w:hint="eastAsia"/>
          <w:color w:val="9800DA"/>
          <w:kern w:val="0"/>
        </w:rPr>
        <w:t>早鳥優惠價：上課前10日完成報名手續</w:t>
      </w:r>
      <w:r w:rsidR="00647F88">
        <w:rPr>
          <w:rFonts w:ascii="標楷體" w:eastAsia="標楷體" w:hAnsi="標楷體" w:cs="新細明體" w:hint="eastAsia"/>
          <w:color w:val="9800DA"/>
          <w:kern w:val="0"/>
        </w:rPr>
        <w:t>或</w:t>
      </w:r>
      <w:r w:rsidRPr="006443FF">
        <w:rPr>
          <w:rFonts w:ascii="標楷體" w:eastAsia="標楷體" w:hAnsi="標楷體" w:hint="eastAsia"/>
          <w:color w:val="9800DA"/>
        </w:rPr>
        <w:t>同日課程同公司報名二人(含)</w:t>
      </w:r>
      <w:r w:rsidRPr="006443FF">
        <w:rPr>
          <w:rFonts w:ascii="標楷體" w:eastAsia="標楷體" w:hAnsi="標楷體" w:cs="新細明體" w:hint="eastAsia"/>
          <w:color w:val="9800DA"/>
          <w:kern w:val="0"/>
        </w:rPr>
        <w:t>者</w:t>
      </w:r>
      <w:r w:rsidRPr="006443FF">
        <w:rPr>
          <w:rFonts w:ascii="標楷體" w:eastAsia="標楷體" w:hAnsi="標楷體" w:hint="eastAsia"/>
          <w:color w:val="9800DA"/>
        </w:rPr>
        <w:t>，得享優惠價。</w:t>
      </w:r>
    </w:p>
    <w:p w:rsidR="008A1680" w:rsidRPr="005B3743" w:rsidRDefault="008A1680" w:rsidP="00011B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9800DA"/>
        </w:rPr>
      </w:pPr>
      <w:r w:rsidRPr="00011B2E">
        <w:rPr>
          <w:rFonts w:ascii="標楷體" w:eastAsia="標楷體" w:hAnsi="標楷體" w:hint="eastAsia"/>
          <w:color w:val="9800DA"/>
          <w:kern w:val="0"/>
          <w:fitText w:val="960" w:id="1131592452"/>
        </w:rPr>
        <w:t>報名方式</w:t>
      </w:r>
      <w:r w:rsidRPr="005B3743">
        <w:rPr>
          <w:rFonts w:ascii="標楷體" w:eastAsia="標楷體" w:hAnsi="標楷體" w:hint="eastAsia"/>
          <w:color w:val="9800DA"/>
        </w:rPr>
        <w:t>：</w:t>
      </w:r>
      <w:r w:rsidRPr="00B7233C">
        <w:rPr>
          <w:rFonts w:ascii="標楷體" w:eastAsia="標楷體" w:hAnsi="標楷體" w:hint="eastAsia"/>
          <w:color w:val="9800DA"/>
        </w:rPr>
        <w:t>傳真或</w:t>
      </w:r>
      <w:r w:rsidRPr="00B7233C">
        <w:rPr>
          <w:rFonts w:ascii="標楷體" w:eastAsia="標楷體" w:hAnsi="標楷體"/>
          <w:color w:val="9800DA"/>
        </w:rPr>
        <w:t>E-mail</w:t>
      </w:r>
      <w:r w:rsidRPr="00B7233C">
        <w:rPr>
          <w:rFonts w:ascii="標楷體" w:eastAsia="標楷體" w:hAnsi="標楷體" w:hint="eastAsia"/>
          <w:color w:val="9800DA"/>
        </w:rPr>
        <w:t>方式報名</w:t>
      </w:r>
      <w:r w:rsidRPr="005B3743">
        <w:rPr>
          <w:rFonts w:ascii="標楷體" w:eastAsia="標楷體" w:hAnsi="標楷體" w:hint="eastAsia"/>
          <w:color w:val="9800DA"/>
        </w:rPr>
        <w:t>。</w:t>
      </w:r>
      <w:r w:rsidR="00B130FF" w:rsidRPr="009A189E">
        <w:rPr>
          <w:rFonts w:ascii="微軟正黑體" w:eastAsia="微軟正黑體" w:hAnsi="微軟正黑體" w:hint="eastAsia"/>
          <w:b/>
          <w:bCs/>
          <w:color w:val="9800DA"/>
          <w:u w:val="single"/>
        </w:rPr>
        <w:t>本課程學員可自由選擇參加單日課程或全系列課程</w:t>
      </w:r>
      <w:r w:rsidR="00B130FF" w:rsidRPr="009A189E">
        <w:rPr>
          <w:rFonts w:ascii="微軟正黑體" w:eastAsia="微軟正黑體" w:hAnsi="微軟正黑體" w:hint="eastAsia"/>
          <w:b/>
          <w:bCs/>
          <w:color w:val="9800DA"/>
          <w:sz w:val="28"/>
          <w:szCs w:val="28"/>
        </w:rPr>
        <w:t>。</w:t>
      </w:r>
    </w:p>
    <w:p w:rsidR="008A1680" w:rsidRPr="005B3743" w:rsidRDefault="008A1680" w:rsidP="00011B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9800DA"/>
        </w:rPr>
      </w:pPr>
      <w:r w:rsidRPr="00DF6913">
        <w:rPr>
          <w:rFonts w:ascii="標楷體" w:eastAsia="標楷體" w:hAnsi="標楷體" w:hint="eastAsia"/>
          <w:b/>
          <w:color w:val="9800DA"/>
          <w:kern w:val="0"/>
          <w:fitText w:val="960" w:id="1131592453"/>
        </w:rPr>
        <w:t>聯絡電話</w:t>
      </w:r>
      <w:r w:rsidRPr="005B3743">
        <w:rPr>
          <w:rFonts w:ascii="標楷體" w:eastAsia="標楷體" w:hAnsi="標楷體" w:hint="eastAsia"/>
          <w:color w:val="9800DA"/>
        </w:rPr>
        <w:t>：</w:t>
      </w:r>
      <w:r w:rsidRPr="005B3743">
        <w:rPr>
          <w:rFonts w:ascii="標楷體" w:eastAsia="標楷體" w:hAnsi="標楷體"/>
          <w:color w:val="9800DA"/>
        </w:rPr>
        <w:t>(02)2375-4456</w:t>
      </w:r>
      <w:r w:rsidRPr="005B3743">
        <w:rPr>
          <w:rFonts w:ascii="標楷體" w:eastAsia="標楷體" w:hAnsi="標楷體" w:hint="eastAsia"/>
          <w:color w:val="9800DA"/>
        </w:rPr>
        <w:t>，</w:t>
      </w:r>
      <w:r w:rsidRPr="005B3743">
        <w:rPr>
          <w:rFonts w:ascii="標楷體" w:eastAsia="標楷體" w:hAnsi="標楷體" w:hint="eastAsia"/>
          <w:b/>
          <w:color w:val="9800DA"/>
        </w:rPr>
        <w:t>傳真電話</w:t>
      </w:r>
      <w:r w:rsidRPr="005B3743">
        <w:rPr>
          <w:rFonts w:ascii="標楷體" w:eastAsia="標楷體" w:hAnsi="標楷體" w:hint="eastAsia"/>
          <w:color w:val="9800DA"/>
        </w:rPr>
        <w:t>：</w:t>
      </w:r>
      <w:r w:rsidRPr="005B3743">
        <w:rPr>
          <w:rFonts w:ascii="標楷體" w:eastAsia="標楷體" w:hAnsi="標楷體"/>
          <w:color w:val="9800DA"/>
        </w:rPr>
        <w:t>(02)2370-2221</w:t>
      </w:r>
      <w:r w:rsidR="00CC5921">
        <w:rPr>
          <w:rFonts w:ascii="標楷體" w:eastAsia="標楷體" w:hAnsi="標楷體" w:hint="eastAsia"/>
          <w:color w:val="9800DA"/>
        </w:rPr>
        <w:t>。</w:t>
      </w:r>
      <w:r w:rsidRPr="005B3743">
        <w:rPr>
          <w:rFonts w:ascii="標楷體" w:eastAsia="標楷體" w:hAnsi="標楷體"/>
          <w:b/>
          <w:color w:val="9800DA"/>
        </w:rPr>
        <w:t>E-mail</w:t>
      </w:r>
      <w:r w:rsidRPr="005B3743">
        <w:rPr>
          <w:rFonts w:ascii="標楷體" w:eastAsia="標楷體" w:hAnsi="標楷體" w:hint="eastAsia"/>
          <w:color w:val="9800DA"/>
        </w:rPr>
        <w:t>：</w:t>
      </w:r>
      <w:hyperlink r:id="rId12" w:history="1">
        <w:r w:rsidRPr="005B3743">
          <w:rPr>
            <w:rStyle w:val="a5"/>
            <w:rFonts w:ascii="標楷體" w:eastAsia="標楷體" w:hAnsi="標楷體"/>
            <w:color w:val="9800DA"/>
            <w:u w:val="none"/>
          </w:rPr>
          <w:t>twiche@twiche.org.tw</w:t>
        </w:r>
      </w:hyperlink>
    </w:p>
    <w:p w:rsidR="008A1680" w:rsidRPr="005B3743" w:rsidRDefault="008A1680" w:rsidP="00011B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9800DA"/>
        </w:rPr>
      </w:pPr>
      <w:r w:rsidRPr="00DF6913">
        <w:rPr>
          <w:rFonts w:ascii="標楷體" w:eastAsia="標楷體" w:hAnsi="標楷體" w:hint="eastAsia"/>
          <w:color w:val="9800DA"/>
          <w:kern w:val="0"/>
          <w:fitText w:val="960" w:id="1131592454"/>
        </w:rPr>
        <w:t>報名日期</w:t>
      </w:r>
      <w:r w:rsidRPr="005B3743">
        <w:rPr>
          <w:rFonts w:ascii="標楷體" w:eastAsia="標楷體" w:hAnsi="標楷體" w:hint="eastAsia"/>
          <w:color w:val="9800DA"/>
        </w:rPr>
        <w:t>：即日起至開課日前止。</w:t>
      </w:r>
      <w:r w:rsidRPr="005B3743">
        <w:rPr>
          <w:rFonts w:ascii="標楷體" w:eastAsia="標楷體" w:hAnsi="標楷體"/>
          <w:b/>
          <w:color w:val="9800DA"/>
        </w:rPr>
        <w:t>(</w:t>
      </w:r>
      <w:r w:rsidRPr="005B3743">
        <w:rPr>
          <w:rFonts w:ascii="標楷體" w:eastAsia="標楷體" w:hAnsi="標楷體" w:hint="eastAsia"/>
          <w:b/>
          <w:color w:val="9800DA"/>
        </w:rPr>
        <w:t>額滿截止</w:t>
      </w:r>
      <w:r w:rsidRPr="005B3743">
        <w:rPr>
          <w:rFonts w:ascii="標楷體" w:eastAsia="標楷體" w:hAnsi="標楷體"/>
          <w:b/>
          <w:color w:val="9800DA"/>
        </w:rPr>
        <w:t>)</w:t>
      </w:r>
    </w:p>
    <w:p w:rsidR="008A1680" w:rsidRPr="005B3743" w:rsidRDefault="008A1680" w:rsidP="00011B2E">
      <w:pPr>
        <w:adjustRightInd w:val="0"/>
        <w:snapToGrid w:val="0"/>
        <w:spacing w:line="240" w:lineRule="atLeast"/>
        <w:rPr>
          <w:rFonts w:ascii="標楷體" w:eastAsia="標楷體" w:hAnsi="標楷體"/>
          <w:color w:val="9800DA"/>
          <w:sz w:val="23"/>
          <w:szCs w:val="23"/>
        </w:rPr>
      </w:pPr>
      <w:r w:rsidRPr="005B3743">
        <w:rPr>
          <w:rFonts w:ascii="標楷體" w:eastAsia="標楷體" w:hAnsi="標楷體" w:hint="eastAsia"/>
          <w:color w:val="9800DA"/>
        </w:rPr>
        <w:t>繳費方式：</w:t>
      </w:r>
      <w:r w:rsidRPr="005B3743">
        <w:rPr>
          <w:rFonts w:ascii="標楷體" w:eastAsia="標楷體" w:hAnsi="標楷體" w:hint="eastAsia"/>
          <w:color w:val="9800DA"/>
          <w:sz w:val="23"/>
          <w:szCs w:val="23"/>
        </w:rPr>
        <w:t>□匯款□支票□郵政劃撥，如利用匯款或郵局劃撥繳費請將存根影印連同報名表傳真至本學會</w:t>
      </w:r>
    </w:p>
    <w:p w:rsidR="008A1680" w:rsidRPr="005B3743" w:rsidRDefault="008A1680" w:rsidP="00011B2E">
      <w:pPr>
        <w:spacing w:line="240" w:lineRule="atLeast"/>
        <w:ind w:left="1200" w:hangingChars="500" w:hanging="1200"/>
        <w:jc w:val="both"/>
        <w:rPr>
          <w:rFonts w:ascii="標楷體" w:eastAsia="標楷體" w:hAnsi="標楷體"/>
          <w:color w:val="9800DA"/>
        </w:rPr>
      </w:pPr>
      <w:r w:rsidRPr="005B3743">
        <w:rPr>
          <w:rFonts w:ascii="標楷體" w:eastAsia="標楷體" w:hAnsi="標楷體" w:hint="eastAsia"/>
          <w:color w:val="9800DA"/>
        </w:rPr>
        <w:t>銀行帳號：合作金庫銀行</w:t>
      </w:r>
      <w:r w:rsidR="00A0011A">
        <w:rPr>
          <w:rFonts w:ascii="標楷體" w:eastAsia="標楷體" w:hAnsi="標楷體" w:hint="eastAsia"/>
          <w:color w:val="9800DA"/>
        </w:rPr>
        <w:t>(006)營業部</w:t>
      </w:r>
      <w:r w:rsidRPr="005B3743">
        <w:rPr>
          <w:rFonts w:ascii="標楷體" w:eastAsia="標楷體" w:hAnsi="標楷體"/>
          <w:color w:val="9800DA"/>
        </w:rPr>
        <w:t>0560-871-000218</w:t>
      </w:r>
      <w:r w:rsidRPr="005B3743">
        <w:rPr>
          <w:rFonts w:ascii="標楷體" w:eastAsia="標楷體" w:hAnsi="標楷體" w:hint="eastAsia"/>
          <w:color w:val="9800DA"/>
        </w:rPr>
        <w:t xml:space="preserve"> 郵政劃撥：第</w:t>
      </w:r>
      <w:r w:rsidRPr="005B3743">
        <w:rPr>
          <w:rFonts w:ascii="標楷體" w:eastAsia="標楷體" w:hAnsi="標楷體"/>
          <w:color w:val="9800DA"/>
        </w:rPr>
        <w:t>00038530</w:t>
      </w:r>
      <w:r w:rsidRPr="005B3743">
        <w:rPr>
          <w:rFonts w:ascii="標楷體" w:eastAsia="標楷體" w:hAnsi="標楷體" w:hint="eastAsia"/>
          <w:color w:val="9800DA"/>
        </w:rPr>
        <w:t>號，戶名『台灣化學工程學會』</w:t>
      </w:r>
      <w:r w:rsidR="00B703E0">
        <w:rPr>
          <w:rFonts w:ascii="標楷體" w:eastAsia="標楷體" w:hAnsi="標楷體" w:hint="eastAsia"/>
          <w:color w:val="9800DA"/>
        </w:rPr>
        <w:t>。</w:t>
      </w:r>
    </w:p>
    <w:p w:rsidR="008A1680" w:rsidRPr="00DA01A5" w:rsidRDefault="008A1680" w:rsidP="00130B1E">
      <w:pPr>
        <w:spacing w:line="0" w:lineRule="atLeast"/>
        <w:ind w:rightChars="138" w:right="331"/>
        <w:rPr>
          <w:rFonts w:ascii="標楷體" w:eastAsia="標楷體" w:hAnsi="標楷體"/>
          <w:b/>
          <w:color w:val="9800DA"/>
        </w:rPr>
      </w:pPr>
      <w:r w:rsidRPr="005B3743">
        <w:rPr>
          <w:rFonts w:ascii="標楷體" w:eastAsia="標楷體" w:hAnsi="標楷體" w:hint="eastAsia"/>
          <w:b/>
          <w:color w:val="9800DA"/>
        </w:rPr>
        <w:t>■</w:t>
      </w:r>
      <w:r w:rsidRPr="00DA01A5">
        <w:rPr>
          <w:rFonts w:ascii="標楷體" w:eastAsia="標楷體" w:hAnsi="標楷體" w:hint="eastAsia"/>
          <w:b/>
          <w:color w:val="9800DA"/>
        </w:rPr>
        <w:t>注意事項：1.為配合講師時間或臨時突發事件，主辦單位有調整日期或更換講師之權利。</w:t>
      </w:r>
    </w:p>
    <w:p w:rsidR="009B3E70" w:rsidRDefault="008A1680" w:rsidP="00C8100B">
      <w:pPr>
        <w:spacing w:line="0" w:lineRule="atLeast"/>
        <w:ind w:leftChars="610" w:left="1464" w:rightChars="138" w:right="331"/>
        <w:rPr>
          <w:rFonts w:ascii="標楷體" w:eastAsia="標楷體" w:hAnsi="標楷體"/>
          <w:b/>
          <w:color w:val="9800DA"/>
          <w:kern w:val="0"/>
          <w:u w:val="single"/>
        </w:rPr>
      </w:pPr>
      <w:r w:rsidRPr="00011B2E">
        <w:rPr>
          <w:rFonts w:ascii="標楷體" w:eastAsia="標楷體" w:hAnsi="標楷體" w:hint="eastAsia"/>
          <w:b/>
          <w:color w:val="9800DA"/>
          <w:u w:val="single"/>
        </w:rPr>
        <w:t>2.</w:t>
      </w:r>
      <w:r w:rsidRPr="00011B2E">
        <w:rPr>
          <w:rFonts w:ascii="微軟正黑體" w:eastAsia="微軟正黑體" w:hAnsi="微軟正黑體" w:hint="eastAsia"/>
          <w:b/>
          <w:color w:val="9800DA"/>
          <w:kern w:val="0"/>
          <w:u w:val="single"/>
        </w:rPr>
        <w:t>為尊重講師之智慧財產權益，恕無法提供課程講義電子檔</w:t>
      </w:r>
      <w:r w:rsidRPr="00011B2E">
        <w:rPr>
          <w:rFonts w:ascii="標楷體" w:eastAsia="標楷體" w:hAnsi="標楷體" w:hint="eastAsia"/>
          <w:b/>
          <w:color w:val="9800DA"/>
          <w:kern w:val="0"/>
          <w:u w:val="single"/>
        </w:rPr>
        <w:t>。</w:t>
      </w:r>
    </w:p>
    <w:p w:rsidR="000C164D" w:rsidRPr="000C164D" w:rsidRDefault="000C164D" w:rsidP="00C8100B">
      <w:pPr>
        <w:spacing w:line="0" w:lineRule="atLeast"/>
        <w:ind w:leftChars="610" w:left="1464" w:rightChars="138" w:right="331"/>
        <w:rPr>
          <w:rFonts w:ascii="標楷體" w:eastAsia="標楷體" w:hAnsi="標楷體"/>
          <w:b/>
          <w:color w:val="9800DA"/>
          <w:kern w:val="0"/>
          <w:u w:val="single"/>
        </w:rPr>
      </w:pPr>
      <w:r>
        <w:rPr>
          <w:rFonts w:ascii="標楷體" w:eastAsia="標楷體" w:hAnsi="標楷體" w:hint="eastAsia"/>
          <w:b/>
          <w:color w:val="9800DA"/>
          <w:kern w:val="0"/>
          <w:u w:val="single"/>
        </w:rPr>
        <w:t>3.6</w:t>
      </w:r>
      <w:r w:rsidR="00897ED5">
        <w:rPr>
          <w:rFonts w:ascii="標楷體" w:eastAsia="標楷體" w:hAnsi="標楷體" w:hint="eastAsia"/>
          <w:b/>
          <w:color w:val="9800DA"/>
          <w:kern w:val="0"/>
          <w:u w:val="single"/>
        </w:rPr>
        <w:t>月</w:t>
      </w:r>
      <w:r>
        <w:rPr>
          <w:rFonts w:ascii="標楷體" w:eastAsia="標楷體" w:hAnsi="標楷體" w:hint="eastAsia"/>
          <w:b/>
          <w:color w:val="9800DA"/>
          <w:kern w:val="0"/>
          <w:u w:val="single"/>
        </w:rPr>
        <w:t>28</w:t>
      </w:r>
      <w:r w:rsidR="00897ED5">
        <w:rPr>
          <w:rFonts w:ascii="標楷體" w:eastAsia="標楷體" w:hAnsi="標楷體" w:hint="eastAsia"/>
          <w:b/>
          <w:color w:val="9800DA"/>
          <w:kern w:val="0"/>
          <w:u w:val="single"/>
        </w:rPr>
        <w:t>日至</w:t>
      </w:r>
      <w:r>
        <w:rPr>
          <w:rFonts w:ascii="標楷體" w:eastAsia="標楷體" w:hAnsi="標楷體" w:hint="eastAsia"/>
          <w:b/>
          <w:color w:val="9800DA"/>
          <w:kern w:val="0"/>
          <w:u w:val="single"/>
        </w:rPr>
        <w:t>29</w:t>
      </w:r>
      <w:r w:rsidR="00897ED5">
        <w:rPr>
          <w:rFonts w:ascii="標楷體" w:eastAsia="標楷體" w:hAnsi="標楷體" w:hint="eastAsia"/>
          <w:b/>
          <w:color w:val="9800DA"/>
          <w:kern w:val="0"/>
          <w:u w:val="single"/>
        </w:rPr>
        <w:t>日的上課地點為</w:t>
      </w:r>
      <w:r>
        <w:rPr>
          <w:rFonts w:ascii="標楷體" w:eastAsia="標楷體" w:hAnsi="標楷體" w:hint="eastAsia"/>
          <w:b/>
          <w:color w:val="9800DA"/>
          <w:kern w:val="0"/>
          <w:u w:val="single"/>
        </w:rPr>
        <w:t>國立成功大學</w:t>
      </w:r>
      <w:r w:rsidR="008401B1">
        <w:rPr>
          <w:rFonts w:ascii="標楷體" w:eastAsia="標楷體" w:hAnsi="標楷體" w:hint="eastAsia"/>
          <w:b/>
          <w:color w:val="9800DA"/>
          <w:kern w:val="0"/>
          <w:u w:val="single"/>
        </w:rPr>
        <w:t>化工系</w:t>
      </w:r>
      <w:r>
        <w:rPr>
          <w:rFonts w:ascii="標楷體" w:eastAsia="標楷體" w:hAnsi="標楷體" w:hint="eastAsia"/>
          <w:b/>
          <w:color w:val="9800DA"/>
          <w:kern w:val="0"/>
          <w:u w:val="single"/>
        </w:rPr>
        <w:t>。</w:t>
      </w:r>
    </w:p>
    <w:p w:rsidR="008A1680" w:rsidRPr="005B3743" w:rsidRDefault="008A1680" w:rsidP="008A1680">
      <w:pPr>
        <w:widowControl/>
        <w:tabs>
          <w:tab w:val="left" w:pos="9240"/>
        </w:tabs>
        <w:adjustRightInd w:val="0"/>
        <w:snapToGrid w:val="0"/>
        <w:spacing w:line="240" w:lineRule="atLeast"/>
        <w:rPr>
          <w:rFonts w:ascii="全真中圓體" w:eastAsia="全真中圓體"/>
          <w:color w:val="9800DA"/>
          <w:sz w:val="16"/>
          <w:szCs w:val="16"/>
        </w:rPr>
      </w:pPr>
    </w:p>
    <w:p w:rsidR="008A1680" w:rsidRPr="005B3743" w:rsidRDefault="009048B3" w:rsidP="000925C7">
      <w:pPr>
        <w:jc w:val="center"/>
        <w:rPr>
          <w:rFonts w:ascii="全真中圓體" w:eastAsia="全真中圓體" w:hAnsi="MingLiu"/>
          <w:color w:val="9800DA"/>
        </w:rPr>
      </w:pPr>
      <w:r w:rsidRPr="009048B3">
        <w:rPr>
          <w:rFonts w:ascii="全真中圓體" w:eastAsia="全真中圓體"/>
          <w:noProof/>
          <w:color w:val="9800DA"/>
          <w:sz w:val="16"/>
          <w:szCs w:val="16"/>
        </w:rPr>
        <w:pict>
          <v:shape id="Text Box 32" o:spid="_x0000_s1029" type="#_x0000_t202" style="position:absolute;left:0;text-align:left;margin-left:163.9pt;margin-top:15.2pt;width:207.85pt;height:27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" strokecolor="#9800da" strokeweight=".25pt">
            <v:textbox>
              <w:txbxContent>
                <w:p w:rsidR="009A79A7" w:rsidRPr="005B3743" w:rsidRDefault="009A79A7" w:rsidP="00F1145F">
                  <w:pPr>
                    <w:adjustRightInd w:val="0"/>
                    <w:snapToGrid w:val="0"/>
                    <w:spacing w:line="400" w:lineRule="exact"/>
                    <w:ind w:leftChars="-1595" w:left="-3828"/>
                    <w:jc w:val="right"/>
                    <w:rPr>
                      <w:rFonts w:eastAsia="全真中圓體"/>
                      <w:b/>
                      <w:bCs/>
                      <w:color w:val="9800DA"/>
                      <w:sz w:val="32"/>
                      <w:szCs w:val="32"/>
                    </w:rPr>
                  </w:pPr>
                  <w:r>
                    <w:rPr>
                      <w:rFonts w:eastAsia="全真中圓體" w:hint="eastAsia"/>
                      <w:b/>
                      <w:bCs/>
                      <w:color w:val="9800DA"/>
                      <w:sz w:val="32"/>
                      <w:szCs w:val="32"/>
                    </w:rPr>
                    <w:t>敬請儘早</w:t>
                  </w:r>
                  <w:r w:rsidRPr="005B3743">
                    <w:rPr>
                      <w:rFonts w:eastAsia="全真中圓體" w:hint="eastAsia"/>
                      <w:b/>
                      <w:bCs/>
                      <w:color w:val="9800DA"/>
                      <w:sz w:val="32"/>
                      <w:szCs w:val="32"/>
                    </w:rPr>
                    <w:t>報名</w:t>
                  </w:r>
                  <w:r>
                    <w:rPr>
                      <w:rFonts w:eastAsia="全真中圓體" w:hint="eastAsia"/>
                      <w:b/>
                      <w:bCs/>
                      <w:color w:val="9800DA"/>
                      <w:sz w:val="32"/>
                      <w:szCs w:val="32"/>
                    </w:rPr>
                    <w:t>享受早鳥優惠</w:t>
                  </w:r>
                </w:p>
              </w:txbxContent>
            </v:textbox>
          </v:shape>
        </w:pict>
      </w:r>
    </w:p>
    <w:p w:rsidR="008A1680" w:rsidRPr="00C8100B" w:rsidRDefault="008A1680" w:rsidP="00CC5921">
      <w:pPr>
        <w:jc w:val="right"/>
        <w:rPr>
          <w:rFonts w:ascii="微軟正黑體" w:eastAsia="微軟正黑體" w:hAnsi="微軟正黑體" w:cstheme="minorHAnsi"/>
          <w:b/>
          <w:color w:val="9800DA"/>
        </w:rPr>
      </w:pPr>
      <w:r w:rsidRPr="00C8100B">
        <w:rPr>
          <w:rFonts w:ascii="微軟正黑體" w:eastAsia="微軟正黑體" w:hAnsi="微軟正黑體" w:cstheme="minorHAnsi"/>
          <w:b/>
          <w:color w:val="9800DA"/>
          <w:sz w:val="20"/>
        </w:rPr>
        <w:t>(請填妥後傳真</w:t>
      </w:r>
      <w:r w:rsidR="00CC5921" w:rsidRPr="00C8100B">
        <w:rPr>
          <w:rFonts w:ascii="微軟正黑體" w:eastAsia="微軟正黑體" w:hAnsi="微軟正黑體" w:cstheme="minorHAnsi"/>
          <w:b/>
          <w:color w:val="9800DA"/>
          <w:sz w:val="20"/>
        </w:rPr>
        <w:t>或掃瞄mail</w:t>
      </w:r>
      <w:r w:rsidRPr="00C8100B">
        <w:rPr>
          <w:rFonts w:ascii="微軟正黑體" w:eastAsia="微軟正黑體" w:hAnsi="微軟正黑體" w:cstheme="minorHAnsi"/>
          <w:b/>
          <w:color w:val="9800DA"/>
          <w:sz w:val="20"/>
        </w:rPr>
        <w:t>)</w:t>
      </w:r>
    </w:p>
    <w:p w:rsidR="008A1680" w:rsidRPr="005B3743" w:rsidRDefault="009048B3" w:rsidP="008A1680">
      <w:pPr>
        <w:jc w:val="center"/>
        <w:rPr>
          <w:rFonts w:ascii="文鼎古印體" w:eastAsia="文鼎古印體" w:hAnsi="標楷體" w:cs="華康中黑體(P)"/>
          <w:b/>
          <w:color w:val="9800DA"/>
          <w:sz w:val="40"/>
          <w:szCs w:val="40"/>
        </w:rPr>
      </w:pPr>
      <w:r w:rsidRPr="009048B3">
        <w:rPr>
          <w:rFonts w:asciiTheme="minorHAnsi" w:hAnsiTheme="minorHAnsi" w:cstheme="minorHAnsi"/>
          <w:noProof/>
          <w:color w:val="9800DA"/>
        </w:rPr>
        <w:pict>
          <v:line id="Line 26" o:spid="_x0000_s1030" style="position:absolute;left:0;text-align:left;z-index:251671552;visibility:visible" from="-27pt,.8pt" to="56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" strokecolor="#9800da">
            <v:stroke dashstyle="dash"/>
          </v:line>
        </w:pict>
      </w:r>
      <w:r w:rsidR="00CC5921" w:rsidRPr="00FC7491">
        <w:rPr>
          <w:rFonts w:asciiTheme="minorHAnsi" w:eastAsia="文鼎古印體" w:hAnsiTheme="minorHAnsi" w:cstheme="minorHAnsi"/>
          <w:b/>
          <w:color w:val="9800DA"/>
          <w:sz w:val="40"/>
          <w:szCs w:val="40"/>
        </w:rPr>
        <w:t>201</w:t>
      </w:r>
      <w:r w:rsidR="00453FE7">
        <w:rPr>
          <w:rFonts w:asciiTheme="minorHAnsi" w:eastAsia="文鼎古印體" w:hAnsiTheme="minorHAnsi" w:cstheme="minorHAnsi" w:hint="eastAsia"/>
          <w:b/>
          <w:color w:val="9800DA"/>
          <w:sz w:val="40"/>
          <w:szCs w:val="40"/>
        </w:rPr>
        <w:t>8</w:t>
      </w:r>
      <w:r w:rsidR="00453FE7" w:rsidRPr="00453FE7">
        <w:rPr>
          <w:rFonts w:ascii="文鼎古印體" w:eastAsia="文鼎古印體" w:hAnsi="標楷體" w:cs="華康中黑體(P)" w:hint="eastAsia"/>
          <w:b/>
          <w:color w:val="9800DA"/>
          <w:sz w:val="40"/>
          <w:szCs w:val="40"/>
        </w:rPr>
        <w:t>化工製程工程師專業培訓班</w:t>
      </w:r>
    </w:p>
    <w:tbl>
      <w:tblPr>
        <w:tblW w:w="10653" w:type="dxa"/>
        <w:tblInd w:w="148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CellMar>
          <w:left w:w="28" w:type="dxa"/>
          <w:right w:w="28" w:type="dxa"/>
        </w:tblCellMar>
        <w:tblLook w:val="0000"/>
      </w:tblPr>
      <w:tblGrid>
        <w:gridCol w:w="589"/>
        <w:gridCol w:w="568"/>
        <w:gridCol w:w="1843"/>
        <w:gridCol w:w="1559"/>
        <w:gridCol w:w="1559"/>
        <w:gridCol w:w="1417"/>
        <w:gridCol w:w="1984"/>
        <w:gridCol w:w="567"/>
        <w:gridCol w:w="567"/>
      </w:tblGrid>
      <w:tr w:rsidR="008A1680" w:rsidRPr="005B3743" w:rsidTr="004118B1">
        <w:trPr>
          <w:cantSplit/>
          <w:trHeight w:val="510"/>
        </w:trPr>
        <w:tc>
          <w:tcPr>
            <w:tcW w:w="589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日期</w:t>
            </w:r>
          </w:p>
        </w:tc>
        <w:tc>
          <w:tcPr>
            <w:tcW w:w="568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全程</w:t>
            </w:r>
          </w:p>
        </w:tc>
        <w:tc>
          <w:tcPr>
            <w:tcW w:w="1843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348"/>
                <w:kern w:val="0"/>
                <w:fitText w:val="1200" w:id="868951808"/>
              </w:rPr>
              <w:t>姓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kern w:val="0"/>
                <w:fitText w:val="1200" w:id="86895180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24"/>
                <w:kern w:val="0"/>
                <w:fitText w:val="1200" w:id="868951809"/>
              </w:rPr>
              <w:t>服務部門</w:t>
            </w: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348"/>
                <w:kern w:val="0"/>
                <w:fitText w:val="1200" w:id="868951810"/>
              </w:rPr>
              <w:t>職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kern w:val="0"/>
                <w:fitText w:val="1200" w:id="868951810"/>
              </w:rPr>
              <w:t>稱</w:t>
            </w:r>
          </w:p>
        </w:tc>
        <w:tc>
          <w:tcPr>
            <w:tcW w:w="3401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</w:rPr>
            </w:pPr>
            <w:r w:rsidRPr="007D241E">
              <w:rPr>
                <w:rFonts w:ascii="標楷體" w:eastAsia="標楷體" w:hAnsi="標楷體"/>
                <w:b/>
                <w:color w:val="9800DA"/>
                <w:w w:val="90"/>
                <w:kern w:val="0"/>
                <w:fitText w:val="720" w:id="868951811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葷食</w:t>
            </w: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7030A0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素食</w:t>
            </w:r>
          </w:p>
        </w:tc>
      </w:tr>
      <w:tr w:rsidR="008A1680" w:rsidRPr="005B3743" w:rsidTr="004118B1">
        <w:trPr>
          <w:cantSplit/>
          <w:trHeight w:val="510"/>
        </w:trPr>
        <w:tc>
          <w:tcPr>
            <w:tcW w:w="589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rPr>
                <w:rFonts w:ascii="標楷體" w:eastAsia="標楷體" w:hAnsi="標楷體"/>
                <w:b/>
                <w:color w:val="9800D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rPr>
                <w:rFonts w:ascii="標楷體" w:eastAsia="標楷體" w:hAnsi="標楷體"/>
                <w:b/>
                <w:color w:val="9800D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rPr>
                <w:rFonts w:ascii="標楷體" w:eastAsia="標楷體" w:hAnsi="標楷體"/>
                <w:b/>
                <w:color w:val="9800DA"/>
                <w:kern w:val="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rPr>
                <w:rFonts w:ascii="標楷體" w:eastAsia="標楷體" w:hAnsi="標楷體"/>
                <w:b/>
                <w:color w:val="9800DA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7030A0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</w:tr>
      <w:tr w:rsidR="008A1680" w:rsidRPr="005B3743" w:rsidTr="004118B1">
        <w:trPr>
          <w:cantSplit/>
          <w:trHeight w:val="510"/>
        </w:trPr>
        <w:tc>
          <w:tcPr>
            <w:tcW w:w="58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</w:tr>
      <w:tr w:rsidR="008A1680" w:rsidRPr="005B3743" w:rsidTr="004118B1">
        <w:trPr>
          <w:cantSplit/>
          <w:trHeight w:val="510"/>
        </w:trPr>
        <w:tc>
          <w:tcPr>
            <w:tcW w:w="58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8A1680" w:rsidRPr="005B3743" w:rsidRDefault="008A1680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</w:tr>
      <w:tr w:rsidR="006B5A36" w:rsidRPr="005B3743" w:rsidTr="004118B1">
        <w:trPr>
          <w:cantSplit/>
          <w:trHeight w:val="510"/>
        </w:trPr>
        <w:tc>
          <w:tcPr>
            <w:tcW w:w="58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4118B1">
            <w:pPr>
              <w:jc w:val="both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25196D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6B5A36" w:rsidRPr="005B3743" w:rsidRDefault="006B5A36" w:rsidP="0025196D">
            <w:pPr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</w:t>
            </w:r>
          </w:p>
        </w:tc>
      </w:tr>
      <w:tr w:rsidR="00CD1101" w:rsidRPr="005B3743" w:rsidTr="004118B1">
        <w:trPr>
          <w:cantSplit/>
          <w:trHeight w:val="510"/>
        </w:trPr>
        <w:tc>
          <w:tcPr>
            <w:tcW w:w="1157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24"/>
                <w:kern w:val="0"/>
                <w:sz w:val="20"/>
                <w:szCs w:val="20"/>
                <w:fitText w:val="1080" w:id="868951812"/>
              </w:rPr>
              <w:t>收據抬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spacing w:val="12"/>
                <w:kern w:val="0"/>
                <w:sz w:val="20"/>
                <w:szCs w:val="20"/>
                <w:fitText w:val="1080" w:id="868951812"/>
              </w:rPr>
              <w:t>頭</w:t>
            </w:r>
          </w:p>
        </w:tc>
        <w:tc>
          <w:tcPr>
            <w:tcW w:w="4961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9800D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96"/>
                <w:kern w:val="0"/>
                <w:sz w:val="20"/>
                <w:szCs w:val="20"/>
                <w:fitText w:val="1080" w:id="868951813"/>
              </w:rPr>
              <w:t>聯絡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spacing w:val="6"/>
                <w:kern w:val="0"/>
                <w:sz w:val="20"/>
                <w:szCs w:val="20"/>
                <w:fitText w:val="1080" w:id="868951813"/>
              </w:rPr>
              <w:t>人</w:t>
            </w:r>
          </w:p>
        </w:tc>
        <w:tc>
          <w:tcPr>
            <w:tcW w:w="3118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</w:tr>
      <w:tr w:rsidR="00CD1101" w:rsidRPr="005B3743" w:rsidTr="004118B1">
        <w:trPr>
          <w:cantSplit/>
          <w:trHeight w:val="510"/>
        </w:trPr>
        <w:tc>
          <w:tcPr>
            <w:tcW w:w="1157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24"/>
                <w:kern w:val="0"/>
                <w:sz w:val="20"/>
                <w:szCs w:val="20"/>
                <w:fitText w:val="1080" w:id="868951814"/>
              </w:rPr>
              <w:t>聯絡地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spacing w:val="12"/>
                <w:kern w:val="0"/>
                <w:sz w:val="20"/>
                <w:szCs w:val="20"/>
                <w:fitText w:val="1080" w:id="868951814"/>
              </w:rPr>
              <w:t>址</w:t>
            </w:r>
          </w:p>
        </w:tc>
        <w:tc>
          <w:tcPr>
            <w:tcW w:w="4961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 w:hint="eastAsia"/>
                <w:b/>
                <w:color w:val="9800DA"/>
                <w:sz w:val="20"/>
                <w:szCs w:val="20"/>
              </w:rPr>
              <w:t>□□□</w:t>
            </w:r>
          </w:p>
        </w:tc>
        <w:tc>
          <w:tcPr>
            <w:tcW w:w="141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24"/>
                <w:kern w:val="0"/>
                <w:sz w:val="20"/>
                <w:szCs w:val="20"/>
                <w:fitText w:val="1080" w:id="868951815"/>
              </w:rPr>
              <w:t>聯絡電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spacing w:val="12"/>
                <w:kern w:val="0"/>
                <w:sz w:val="20"/>
                <w:szCs w:val="20"/>
                <w:fitText w:val="1080" w:id="868951815"/>
              </w:rPr>
              <w:t>話</w:t>
            </w:r>
          </w:p>
        </w:tc>
        <w:tc>
          <w:tcPr>
            <w:tcW w:w="3118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  <w:t>(  )</w:t>
            </w:r>
          </w:p>
        </w:tc>
      </w:tr>
      <w:tr w:rsidR="00CD1101" w:rsidRPr="005B3743" w:rsidTr="004118B1">
        <w:trPr>
          <w:cantSplit/>
          <w:trHeight w:val="510"/>
        </w:trPr>
        <w:tc>
          <w:tcPr>
            <w:tcW w:w="1157" w:type="dxa"/>
            <w:gridSpan w:val="2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/>
                <w:b/>
                <w:color w:val="9800DA"/>
                <w:w w:val="90"/>
                <w:kern w:val="0"/>
                <w:fitText w:val="720" w:id="868951816"/>
              </w:rPr>
              <w:t>E-mail</w:t>
            </w:r>
          </w:p>
        </w:tc>
        <w:tc>
          <w:tcPr>
            <w:tcW w:w="4961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7D241E">
              <w:rPr>
                <w:rFonts w:ascii="標楷體" w:eastAsia="標楷體" w:hAnsi="標楷體" w:hint="eastAsia"/>
                <w:b/>
                <w:color w:val="9800DA"/>
                <w:spacing w:val="24"/>
                <w:kern w:val="0"/>
                <w:sz w:val="20"/>
                <w:szCs w:val="20"/>
                <w:fitText w:val="1080" w:id="868951817"/>
              </w:rPr>
              <w:t>傳真電</w:t>
            </w:r>
            <w:r w:rsidRPr="007D241E">
              <w:rPr>
                <w:rFonts w:ascii="標楷體" w:eastAsia="標楷體" w:hAnsi="標楷體" w:hint="eastAsia"/>
                <w:b/>
                <w:color w:val="9800DA"/>
                <w:spacing w:val="12"/>
                <w:kern w:val="0"/>
                <w:sz w:val="20"/>
                <w:szCs w:val="20"/>
                <w:fitText w:val="1080" w:id="868951817"/>
              </w:rPr>
              <w:t>話</w:t>
            </w:r>
          </w:p>
        </w:tc>
        <w:tc>
          <w:tcPr>
            <w:tcW w:w="3118" w:type="dxa"/>
            <w:gridSpan w:val="3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vAlign w:val="center"/>
          </w:tcPr>
          <w:p w:rsidR="00CD1101" w:rsidRPr="005B3743" w:rsidRDefault="00CD1101" w:rsidP="004118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</w:pPr>
            <w:r w:rsidRPr="005B3743">
              <w:rPr>
                <w:rFonts w:ascii="標楷體" w:eastAsia="標楷體" w:hAnsi="標楷體"/>
                <w:b/>
                <w:color w:val="9800DA"/>
                <w:sz w:val="20"/>
                <w:szCs w:val="20"/>
              </w:rPr>
              <w:t>(  )</w:t>
            </w:r>
          </w:p>
        </w:tc>
      </w:tr>
    </w:tbl>
    <w:p w:rsidR="008A1680" w:rsidRPr="005B3743" w:rsidRDefault="008A1680" w:rsidP="008A1680">
      <w:pPr>
        <w:widowControl/>
        <w:tabs>
          <w:tab w:val="left" w:pos="9240"/>
        </w:tabs>
        <w:adjustRightInd w:val="0"/>
        <w:snapToGrid w:val="0"/>
        <w:spacing w:line="240" w:lineRule="atLeast"/>
        <w:jc w:val="center"/>
        <w:rPr>
          <w:rFonts w:ascii="全真中圓體" w:eastAsia="全真中圓體"/>
          <w:color w:val="9800DA"/>
          <w:sz w:val="16"/>
          <w:szCs w:val="16"/>
        </w:rPr>
      </w:pPr>
      <w:r w:rsidRPr="005B3743">
        <w:rPr>
          <w:rFonts w:ascii="標楷體" w:eastAsia="標楷體" w:hAnsi="標楷體" w:hint="eastAsia"/>
          <w:b/>
          <w:color w:val="9800DA"/>
          <w:sz w:val="27"/>
          <w:szCs w:val="27"/>
        </w:rPr>
        <w:t>★參加</w:t>
      </w:r>
      <w:r w:rsidR="001E028C">
        <w:rPr>
          <w:rFonts w:ascii="標楷體" w:eastAsia="標楷體" w:hAnsi="標楷體" w:hint="eastAsia"/>
          <w:b/>
          <w:color w:val="9800DA"/>
          <w:sz w:val="27"/>
          <w:szCs w:val="27"/>
        </w:rPr>
        <w:t>全程</w:t>
      </w:r>
      <w:r w:rsidRPr="005B3743">
        <w:rPr>
          <w:rFonts w:ascii="標楷體" w:eastAsia="標楷體" w:hAnsi="標楷體" w:hint="eastAsia"/>
          <w:b/>
          <w:color w:val="9800DA"/>
          <w:sz w:val="27"/>
          <w:szCs w:val="27"/>
        </w:rPr>
        <w:t>培訓班之學員課程結束後發給結業證書★</w:t>
      </w:r>
    </w:p>
    <w:sectPr w:rsidR="008A1680" w:rsidRPr="005B3743" w:rsidSect="00CD1101">
      <w:pgSz w:w="11906" w:h="16838" w:code="9"/>
      <w:pgMar w:top="567" w:right="567" w:bottom="567" w:left="567" w:header="56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41E" w:rsidRDefault="007D241E" w:rsidP="00057E62">
      <w:r>
        <w:separator/>
      </w:r>
    </w:p>
  </w:endnote>
  <w:endnote w:type="continuationSeparator" w:id="1">
    <w:p w:rsidR="007D241E" w:rsidRDefault="007D241E" w:rsidP="00057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特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古印體">
    <w:altName w:val="Arial Unicode MS"/>
    <w:charset w:val="88"/>
    <w:family w:val="modern"/>
    <w:pitch w:val="fixed"/>
    <w:sig w:usb0="00000000" w:usb1="08080000" w:usb2="00000010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文鼎中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超研澤中特廣告體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A7" w:rsidRDefault="009A79A7">
    <w:pPr>
      <w:pStyle w:val="a9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3867785</wp:posOffset>
          </wp:positionH>
          <wp:positionV relativeFrom="paragraph">
            <wp:posOffset>4653280</wp:posOffset>
          </wp:positionV>
          <wp:extent cx="1524000" cy="1065530"/>
          <wp:effectExtent l="0" t="0" r="0" b="1270"/>
          <wp:wrapNone/>
          <wp:docPr id="4" name="圖片 4" descr="Logo-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Logo-黑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A7" w:rsidRDefault="009A79A7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3867785</wp:posOffset>
          </wp:positionH>
          <wp:positionV relativeFrom="paragraph">
            <wp:posOffset>4653280</wp:posOffset>
          </wp:positionV>
          <wp:extent cx="1524000" cy="1065530"/>
          <wp:effectExtent l="0" t="0" r="0" b="1270"/>
          <wp:wrapNone/>
          <wp:docPr id="3" name="圖片 4" descr="Logo-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Logo-黑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A7" w:rsidRDefault="009A79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41E" w:rsidRDefault="007D241E" w:rsidP="00057E62">
      <w:r>
        <w:separator/>
      </w:r>
    </w:p>
  </w:footnote>
  <w:footnote w:type="continuationSeparator" w:id="1">
    <w:p w:rsidR="007D241E" w:rsidRDefault="007D241E" w:rsidP="00057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A7" w:rsidRDefault="009A79A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00354">
      <o:colormenu v:ext="edit" fillcolor="none" strokecolor="#60c" shadowcolor="#9800da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0A1"/>
    <w:rsid w:val="00000A80"/>
    <w:rsid w:val="00005FE9"/>
    <w:rsid w:val="00006157"/>
    <w:rsid w:val="00011B2E"/>
    <w:rsid w:val="00012AE8"/>
    <w:rsid w:val="00020676"/>
    <w:rsid w:val="00020C8B"/>
    <w:rsid w:val="00032C77"/>
    <w:rsid w:val="000406B8"/>
    <w:rsid w:val="00043524"/>
    <w:rsid w:val="0004467A"/>
    <w:rsid w:val="000463A3"/>
    <w:rsid w:val="0005397C"/>
    <w:rsid w:val="00054DE2"/>
    <w:rsid w:val="00055EE5"/>
    <w:rsid w:val="000568EF"/>
    <w:rsid w:val="00057E62"/>
    <w:rsid w:val="00063794"/>
    <w:rsid w:val="00065C42"/>
    <w:rsid w:val="00066AE8"/>
    <w:rsid w:val="00067327"/>
    <w:rsid w:val="00067C66"/>
    <w:rsid w:val="00076975"/>
    <w:rsid w:val="00077A21"/>
    <w:rsid w:val="000841E9"/>
    <w:rsid w:val="00084440"/>
    <w:rsid w:val="000911C5"/>
    <w:rsid w:val="000918D7"/>
    <w:rsid w:val="000919F1"/>
    <w:rsid w:val="000925C7"/>
    <w:rsid w:val="0009362D"/>
    <w:rsid w:val="000A2234"/>
    <w:rsid w:val="000B7234"/>
    <w:rsid w:val="000C0516"/>
    <w:rsid w:val="000C164D"/>
    <w:rsid w:val="000D4F46"/>
    <w:rsid w:val="000D6254"/>
    <w:rsid w:val="000D6687"/>
    <w:rsid w:val="000E34AB"/>
    <w:rsid w:val="000E5E49"/>
    <w:rsid w:val="000E69F4"/>
    <w:rsid w:val="00103A6F"/>
    <w:rsid w:val="00111532"/>
    <w:rsid w:val="00114678"/>
    <w:rsid w:val="001174DB"/>
    <w:rsid w:val="00117978"/>
    <w:rsid w:val="0012068C"/>
    <w:rsid w:val="0012221B"/>
    <w:rsid w:val="00130669"/>
    <w:rsid w:val="00130B1E"/>
    <w:rsid w:val="00134B7B"/>
    <w:rsid w:val="00135653"/>
    <w:rsid w:val="00136DD0"/>
    <w:rsid w:val="00143FD2"/>
    <w:rsid w:val="00156685"/>
    <w:rsid w:val="00156C2F"/>
    <w:rsid w:val="00157327"/>
    <w:rsid w:val="00161DA5"/>
    <w:rsid w:val="00162C4A"/>
    <w:rsid w:val="0016376B"/>
    <w:rsid w:val="001668FC"/>
    <w:rsid w:val="00171941"/>
    <w:rsid w:val="001734A8"/>
    <w:rsid w:val="00173BEA"/>
    <w:rsid w:val="00175D79"/>
    <w:rsid w:val="001828C9"/>
    <w:rsid w:val="00186603"/>
    <w:rsid w:val="00191409"/>
    <w:rsid w:val="00192B5A"/>
    <w:rsid w:val="00194131"/>
    <w:rsid w:val="001945D7"/>
    <w:rsid w:val="001A034E"/>
    <w:rsid w:val="001A0B50"/>
    <w:rsid w:val="001A2EDD"/>
    <w:rsid w:val="001A4DDD"/>
    <w:rsid w:val="001A6D49"/>
    <w:rsid w:val="001A7586"/>
    <w:rsid w:val="001A7BF8"/>
    <w:rsid w:val="001B0879"/>
    <w:rsid w:val="001B7736"/>
    <w:rsid w:val="001C605B"/>
    <w:rsid w:val="001D2810"/>
    <w:rsid w:val="001D7693"/>
    <w:rsid w:val="001E0089"/>
    <w:rsid w:val="001E028C"/>
    <w:rsid w:val="001E1BED"/>
    <w:rsid w:val="001E2A8E"/>
    <w:rsid w:val="001E3BB1"/>
    <w:rsid w:val="001E5332"/>
    <w:rsid w:val="001E7A46"/>
    <w:rsid w:val="002001D4"/>
    <w:rsid w:val="002013D3"/>
    <w:rsid w:val="00203CF1"/>
    <w:rsid w:val="00204795"/>
    <w:rsid w:val="00206833"/>
    <w:rsid w:val="00206AC0"/>
    <w:rsid w:val="002079D0"/>
    <w:rsid w:val="002119A8"/>
    <w:rsid w:val="00221F95"/>
    <w:rsid w:val="00225063"/>
    <w:rsid w:val="00234019"/>
    <w:rsid w:val="00234767"/>
    <w:rsid w:val="00236103"/>
    <w:rsid w:val="00240E3F"/>
    <w:rsid w:val="00250A23"/>
    <w:rsid w:val="0025196D"/>
    <w:rsid w:val="00252FE6"/>
    <w:rsid w:val="00267423"/>
    <w:rsid w:val="00267956"/>
    <w:rsid w:val="00272B29"/>
    <w:rsid w:val="002758F8"/>
    <w:rsid w:val="0027599E"/>
    <w:rsid w:val="0027723F"/>
    <w:rsid w:val="002926B5"/>
    <w:rsid w:val="002961B2"/>
    <w:rsid w:val="002A02FE"/>
    <w:rsid w:val="002A1317"/>
    <w:rsid w:val="002A47E1"/>
    <w:rsid w:val="002A4C6F"/>
    <w:rsid w:val="002B5B10"/>
    <w:rsid w:val="002B7B84"/>
    <w:rsid w:val="002C031D"/>
    <w:rsid w:val="002C100B"/>
    <w:rsid w:val="002C155C"/>
    <w:rsid w:val="002C16D8"/>
    <w:rsid w:val="002D1D40"/>
    <w:rsid w:val="002D7C75"/>
    <w:rsid w:val="002E037E"/>
    <w:rsid w:val="002E566E"/>
    <w:rsid w:val="002F0E91"/>
    <w:rsid w:val="002F5743"/>
    <w:rsid w:val="003003B5"/>
    <w:rsid w:val="0030245C"/>
    <w:rsid w:val="00303371"/>
    <w:rsid w:val="0030350D"/>
    <w:rsid w:val="00303DEC"/>
    <w:rsid w:val="003054F4"/>
    <w:rsid w:val="00307B2C"/>
    <w:rsid w:val="00307DEE"/>
    <w:rsid w:val="00310D90"/>
    <w:rsid w:val="00314661"/>
    <w:rsid w:val="0031515E"/>
    <w:rsid w:val="003163BE"/>
    <w:rsid w:val="00317C26"/>
    <w:rsid w:val="0032778C"/>
    <w:rsid w:val="00330764"/>
    <w:rsid w:val="00335303"/>
    <w:rsid w:val="003445B4"/>
    <w:rsid w:val="00346FA0"/>
    <w:rsid w:val="00350B0F"/>
    <w:rsid w:val="003513B9"/>
    <w:rsid w:val="00355E84"/>
    <w:rsid w:val="00356843"/>
    <w:rsid w:val="00365FBD"/>
    <w:rsid w:val="0037186E"/>
    <w:rsid w:val="0037313D"/>
    <w:rsid w:val="00373BF4"/>
    <w:rsid w:val="00375805"/>
    <w:rsid w:val="00376D6C"/>
    <w:rsid w:val="00380928"/>
    <w:rsid w:val="00380AD9"/>
    <w:rsid w:val="003940D5"/>
    <w:rsid w:val="003943A7"/>
    <w:rsid w:val="003A45B2"/>
    <w:rsid w:val="003A6F4C"/>
    <w:rsid w:val="003B08A3"/>
    <w:rsid w:val="003C1232"/>
    <w:rsid w:val="003C1E1E"/>
    <w:rsid w:val="003C491F"/>
    <w:rsid w:val="003C678D"/>
    <w:rsid w:val="003D154A"/>
    <w:rsid w:val="003D1CDE"/>
    <w:rsid w:val="003D4AAC"/>
    <w:rsid w:val="003E279B"/>
    <w:rsid w:val="003E44F9"/>
    <w:rsid w:val="003E6879"/>
    <w:rsid w:val="003F0053"/>
    <w:rsid w:val="003F3808"/>
    <w:rsid w:val="003F4458"/>
    <w:rsid w:val="003F74EC"/>
    <w:rsid w:val="004029B8"/>
    <w:rsid w:val="00403205"/>
    <w:rsid w:val="00404255"/>
    <w:rsid w:val="004118B1"/>
    <w:rsid w:val="00413BCA"/>
    <w:rsid w:val="004162EE"/>
    <w:rsid w:val="0042197D"/>
    <w:rsid w:val="0042246E"/>
    <w:rsid w:val="00422F3E"/>
    <w:rsid w:val="00423615"/>
    <w:rsid w:val="004339A9"/>
    <w:rsid w:val="0044167E"/>
    <w:rsid w:val="00453FE7"/>
    <w:rsid w:val="004569F0"/>
    <w:rsid w:val="00457B31"/>
    <w:rsid w:val="00457C79"/>
    <w:rsid w:val="0046236B"/>
    <w:rsid w:val="00463ACD"/>
    <w:rsid w:val="0047165B"/>
    <w:rsid w:val="004727A3"/>
    <w:rsid w:val="0047508E"/>
    <w:rsid w:val="00476B75"/>
    <w:rsid w:val="0048058F"/>
    <w:rsid w:val="00480979"/>
    <w:rsid w:val="00490ED9"/>
    <w:rsid w:val="00495365"/>
    <w:rsid w:val="00496B7B"/>
    <w:rsid w:val="00497300"/>
    <w:rsid w:val="00497FCD"/>
    <w:rsid w:val="004B2150"/>
    <w:rsid w:val="004B6327"/>
    <w:rsid w:val="004C42B8"/>
    <w:rsid w:val="004C4718"/>
    <w:rsid w:val="004C716F"/>
    <w:rsid w:val="004E4026"/>
    <w:rsid w:val="004E59B3"/>
    <w:rsid w:val="00505F29"/>
    <w:rsid w:val="00506FAE"/>
    <w:rsid w:val="00507A8F"/>
    <w:rsid w:val="00511426"/>
    <w:rsid w:val="00520922"/>
    <w:rsid w:val="005214B0"/>
    <w:rsid w:val="005267BB"/>
    <w:rsid w:val="005405FD"/>
    <w:rsid w:val="005421B2"/>
    <w:rsid w:val="0054333A"/>
    <w:rsid w:val="00544E1B"/>
    <w:rsid w:val="00545E6B"/>
    <w:rsid w:val="0054637E"/>
    <w:rsid w:val="00547605"/>
    <w:rsid w:val="005501DC"/>
    <w:rsid w:val="005505A9"/>
    <w:rsid w:val="00551F97"/>
    <w:rsid w:val="005533CF"/>
    <w:rsid w:val="00561300"/>
    <w:rsid w:val="00561F05"/>
    <w:rsid w:val="005645A2"/>
    <w:rsid w:val="005663A6"/>
    <w:rsid w:val="005712F3"/>
    <w:rsid w:val="0058165A"/>
    <w:rsid w:val="0058183B"/>
    <w:rsid w:val="00583AFB"/>
    <w:rsid w:val="00591DED"/>
    <w:rsid w:val="005932D9"/>
    <w:rsid w:val="005950FB"/>
    <w:rsid w:val="005B3743"/>
    <w:rsid w:val="005B3B54"/>
    <w:rsid w:val="005C1B69"/>
    <w:rsid w:val="005C46B3"/>
    <w:rsid w:val="005D5900"/>
    <w:rsid w:val="005E30A2"/>
    <w:rsid w:val="005E368E"/>
    <w:rsid w:val="005E5E9E"/>
    <w:rsid w:val="005E6662"/>
    <w:rsid w:val="005E699B"/>
    <w:rsid w:val="005E7F00"/>
    <w:rsid w:val="005F0C92"/>
    <w:rsid w:val="005F3C10"/>
    <w:rsid w:val="005F3D59"/>
    <w:rsid w:val="005F47E3"/>
    <w:rsid w:val="005F5A18"/>
    <w:rsid w:val="005F65CB"/>
    <w:rsid w:val="00605A5E"/>
    <w:rsid w:val="006063A8"/>
    <w:rsid w:val="00611C7E"/>
    <w:rsid w:val="00612238"/>
    <w:rsid w:val="00614481"/>
    <w:rsid w:val="006221AA"/>
    <w:rsid w:val="00626481"/>
    <w:rsid w:val="006268A5"/>
    <w:rsid w:val="00627A20"/>
    <w:rsid w:val="00635028"/>
    <w:rsid w:val="006352D3"/>
    <w:rsid w:val="006412F3"/>
    <w:rsid w:val="0064187B"/>
    <w:rsid w:val="00641EE9"/>
    <w:rsid w:val="006443CE"/>
    <w:rsid w:val="006443FF"/>
    <w:rsid w:val="00644B0D"/>
    <w:rsid w:val="0064641C"/>
    <w:rsid w:val="0064670B"/>
    <w:rsid w:val="00647F4F"/>
    <w:rsid w:val="00647F88"/>
    <w:rsid w:val="006516EA"/>
    <w:rsid w:val="00651B9C"/>
    <w:rsid w:val="006545EF"/>
    <w:rsid w:val="006554C5"/>
    <w:rsid w:val="00655C6D"/>
    <w:rsid w:val="006646C5"/>
    <w:rsid w:val="00664E91"/>
    <w:rsid w:val="006657BD"/>
    <w:rsid w:val="00672FBD"/>
    <w:rsid w:val="006828C8"/>
    <w:rsid w:val="006829AA"/>
    <w:rsid w:val="006860E8"/>
    <w:rsid w:val="00687202"/>
    <w:rsid w:val="006877C0"/>
    <w:rsid w:val="00690A6A"/>
    <w:rsid w:val="00691793"/>
    <w:rsid w:val="00693CB6"/>
    <w:rsid w:val="006A4CB5"/>
    <w:rsid w:val="006B57E0"/>
    <w:rsid w:val="006B5A36"/>
    <w:rsid w:val="006B5A54"/>
    <w:rsid w:val="006C0414"/>
    <w:rsid w:val="006C3027"/>
    <w:rsid w:val="006C6701"/>
    <w:rsid w:val="006D3E19"/>
    <w:rsid w:val="006E0858"/>
    <w:rsid w:val="006E118E"/>
    <w:rsid w:val="006E5807"/>
    <w:rsid w:val="006E6847"/>
    <w:rsid w:val="006F1644"/>
    <w:rsid w:val="006F189A"/>
    <w:rsid w:val="006F4A51"/>
    <w:rsid w:val="006F6F3D"/>
    <w:rsid w:val="006F7B2E"/>
    <w:rsid w:val="007045D1"/>
    <w:rsid w:val="007046A2"/>
    <w:rsid w:val="00706D7A"/>
    <w:rsid w:val="00711A19"/>
    <w:rsid w:val="007126C6"/>
    <w:rsid w:val="007256E5"/>
    <w:rsid w:val="00726CFB"/>
    <w:rsid w:val="0073164B"/>
    <w:rsid w:val="007346BA"/>
    <w:rsid w:val="00734786"/>
    <w:rsid w:val="00734B49"/>
    <w:rsid w:val="00741D25"/>
    <w:rsid w:val="00743B52"/>
    <w:rsid w:val="007620C0"/>
    <w:rsid w:val="00762990"/>
    <w:rsid w:val="0076609E"/>
    <w:rsid w:val="007710EC"/>
    <w:rsid w:val="007711A3"/>
    <w:rsid w:val="00772CAB"/>
    <w:rsid w:val="00773837"/>
    <w:rsid w:val="00780868"/>
    <w:rsid w:val="00781F2E"/>
    <w:rsid w:val="00782CA4"/>
    <w:rsid w:val="00797830"/>
    <w:rsid w:val="007A2853"/>
    <w:rsid w:val="007A642F"/>
    <w:rsid w:val="007B1404"/>
    <w:rsid w:val="007B1608"/>
    <w:rsid w:val="007C20CD"/>
    <w:rsid w:val="007C49C2"/>
    <w:rsid w:val="007C4AF0"/>
    <w:rsid w:val="007C4BD9"/>
    <w:rsid w:val="007C5D70"/>
    <w:rsid w:val="007C6363"/>
    <w:rsid w:val="007D241E"/>
    <w:rsid w:val="007D4404"/>
    <w:rsid w:val="007E226F"/>
    <w:rsid w:val="007E2679"/>
    <w:rsid w:val="007E3575"/>
    <w:rsid w:val="007F0E57"/>
    <w:rsid w:val="007F0F58"/>
    <w:rsid w:val="007F258A"/>
    <w:rsid w:val="007F336A"/>
    <w:rsid w:val="007F38C8"/>
    <w:rsid w:val="007F5471"/>
    <w:rsid w:val="007F6BB8"/>
    <w:rsid w:val="00801240"/>
    <w:rsid w:val="00804291"/>
    <w:rsid w:val="00805B64"/>
    <w:rsid w:val="00805C3F"/>
    <w:rsid w:val="0080699F"/>
    <w:rsid w:val="008069B0"/>
    <w:rsid w:val="0080713E"/>
    <w:rsid w:val="00821ABD"/>
    <w:rsid w:val="00823990"/>
    <w:rsid w:val="00825E10"/>
    <w:rsid w:val="00826A44"/>
    <w:rsid w:val="00831E30"/>
    <w:rsid w:val="008401B1"/>
    <w:rsid w:val="00850767"/>
    <w:rsid w:val="0085147F"/>
    <w:rsid w:val="008516A3"/>
    <w:rsid w:val="00852750"/>
    <w:rsid w:val="00854DB5"/>
    <w:rsid w:val="00874E37"/>
    <w:rsid w:val="00876FA3"/>
    <w:rsid w:val="00877BCC"/>
    <w:rsid w:val="008805CC"/>
    <w:rsid w:val="00881554"/>
    <w:rsid w:val="00881C3A"/>
    <w:rsid w:val="008851BA"/>
    <w:rsid w:val="00890287"/>
    <w:rsid w:val="00890ED5"/>
    <w:rsid w:val="008928A6"/>
    <w:rsid w:val="00892C14"/>
    <w:rsid w:val="00894AAC"/>
    <w:rsid w:val="00895508"/>
    <w:rsid w:val="00896FEB"/>
    <w:rsid w:val="00897ED5"/>
    <w:rsid w:val="008A1680"/>
    <w:rsid w:val="008A52EC"/>
    <w:rsid w:val="008A63B0"/>
    <w:rsid w:val="008B0AEB"/>
    <w:rsid w:val="008B2535"/>
    <w:rsid w:val="008C0413"/>
    <w:rsid w:val="008C4F05"/>
    <w:rsid w:val="008C5D14"/>
    <w:rsid w:val="008C67D9"/>
    <w:rsid w:val="008E58C5"/>
    <w:rsid w:val="008E7128"/>
    <w:rsid w:val="008F1FAB"/>
    <w:rsid w:val="008F2A29"/>
    <w:rsid w:val="008F33BA"/>
    <w:rsid w:val="008F5A14"/>
    <w:rsid w:val="0090062E"/>
    <w:rsid w:val="00900E34"/>
    <w:rsid w:val="009048B3"/>
    <w:rsid w:val="009075DF"/>
    <w:rsid w:val="00907DA8"/>
    <w:rsid w:val="00916B79"/>
    <w:rsid w:val="009256F1"/>
    <w:rsid w:val="00925FA6"/>
    <w:rsid w:val="00930C23"/>
    <w:rsid w:val="00930C31"/>
    <w:rsid w:val="0093574C"/>
    <w:rsid w:val="00937295"/>
    <w:rsid w:val="00937F73"/>
    <w:rsid w:val="00942ECE"/>
    <w:rsid w:val="00942F13"/>
    <w:rsid w:val="00943137"/>
    <w:rsid w:val="009529CC"/>
    <w:rsid w:val="00952DCE"/>
    <w:rsid w:val="00956AE8"/>
    <w:rsid w:val="00961674"/>
    <w:rsid w:val="0096566F"/>
    <w:rsid w:val="009724C1"/>
    <w:rsid w:val="00973874"/>
    <w:rsid w:val="00976B3A"/>
    <w:rsid w:val="00976D3F"/>
    <w:rsid w:val="00980712"/>
    <w:rsid w:val="00981D02"/>
    <w:rsid w:val="0098634D"/>
    <w:rsid w:val="009A189E"/>
    <w:rsid w:val="009A73AB"/>
    <w:rsid w:val="009A79A7"/>
    <w:rsid w:val="009B0A88"/>
    <w:rsid w:val="009B0BB2"/>
    <w:rsid w:val="009B0CC4"/>
    <w:rsid w:val="009B3E70"/>
    <w:rsid w:val="009D10C0"/>
    <w:rsid w:val="009D60CB"/>
    <w:rsid w:val="009D61E8"/>
    <w:rsid w:val="009E013F"/>
    <w:rsid w:val="009E155E"/>
    <w:rsid w:val="009E41A9"/>
    <w:rsid w:val="009E60ED"/>
    <w:rsid w:val="009E68DA"/>
    <w:rsid w:val="009E791B"/>
    <w:rsid w:val="009F1EA7"/>
    <w:rsid w:val="009F3A98"/>
    <w:rsid w:val="009F4490"/>
    <w:rsid w:val="00A0011A"/>
    <w:rsid w:val="00A051E6"/>
    <w:rsid w:val="00A2703F"/>
    <w:rsid w:val="00A2750B"/>
    <w:rsid w:val="00A34E04"/>
    <w:rsid w:val="00A35226"/>
    <w:rsid w:val="00A35989"/>
    <w:rsid w:val="00A36A56"/>
    <w:rsid w:val="00A41059"/>
    <w:rsid w:val="00A44F6F"/>
    <w:rsid w:val="00A5015A"/>
    <w:rsid w:val="00A506AC"/>
    <w:rsid w:val="00A5225F"/>
    <w:rsid w:val="00A62E90"/>
    <w:rsid w:val="00A65AD9"/>
    <w:rsid w:val="00A748A9"/>
    <w:rsid w:val="00A75D77"/>
    <w:rsid w:val="00A877C2"/>
    <w:rsid w:val="00A90118"/>
    <w:rsid w:val="00A9190B"/>
    <w:rsid w:val="00A922AA"/>
    <w:rsid w:val="00A96FFA"/>
    <w:rsid w:val="00A975F1"/>
    <w:rsid w:val="00AB1989"/>
    <w:rsid w:val="00AB2BBD"/>
    <w:rsid w:val="00AB42E7"/>
    <w:rsid w:val="00AB594E"/>
    <w:rsid w:val="00AB5FDF"/>
    <w:rsid w:val="00AB6F17"/>
    <w:rsid w:val="00AC3F20"/>
    <w:rsid w:val="00AC728D"/>
    <w:rsid w:val="00AD4136"/>
    <w:rsid w:val="00AD534E"/>
    <w:rsid w:val="00AD576B"/>
    <w:rsid w:val="00AD7CF4"/>
    <w:rsid w:val="00AE081C"/>
    <w:rsid w:val="00AE224D"/>
    <w:rsid w:val="00AE2364"/>
    <w:rsid w:val="00AE4CD6"/>
    <w:rsid w:val="00AE77D0"/>
    <w:rsid w:val="00AF0CB8"/>
    <w:rsid w:val="00AF1B13"/>
    <w:rsid w:val="00AF54B7"/>
    <w:rsid w:val="00AF6C90"/>
    <w:rsid w:val="00AF7385"/>
    <w:rsid w:val="00B00C19"/>
    <w:rsid w:val="00B03FF5"/>
    <w:rsid w:val="00B130FF"/>
    <w:rsid w:val="00B13E58"/>
    <w:rsid w:val="00B2467D"/>
    <w:rsid w:val="00B26B2A"/>
    <w:rsid w:val="00B31A19"/>
    <w:rsid w:val="00B31E5C"/>
    <w:rsid w:val="00B45C63"/>
    <w:rsid w:val="00B5049B"/>
    <w:rsid w:val="00B5381C"/>
    <w:rsid w:val="00B63951"/>
    <w:rsid w:val="00B703E0"/>
    <w:rsid w:val="00B7233C"/>
    <w:rsid w:val="00B80510"/>
    <w:rsid w:val="00B80BEF"/>
    <w:rsid w:val="00B8250D"/>
    <w:rsid w:val="00B86A1E"/>
    <w:rsid w:val="00B87766"/>
    <w:rsid w:val="00B90236"/>
    <w:rsid w:val="00B94AC9"/>
    <w:rsid w:val="00B95690"/>
    <w:rsid w:val="00B967B1"/>
    <w:rsid w:val="00BA265E"/>
    <w:rsid w:val="00BB01EC"/>
    <w:rsid w:val="00BC30EC"/>
    <w:rsid w:val="00BC4755"/>
    <w:rsid w:val="00BC5CDC"/>
    <w:rsid w:val="00BD1C99"/>
    <w:rsid w:val="00BE3B90"/>
    <w:rsid w:val="00BE3DBF"/>
    <w:rsid w:val="00BF0DAD"/>
    <w:rsid w:val="00C023A3"/>
    <w:rsid w:val="00C029C0"/>
    <w:rsid w:val="00C041C7"/>
    <w:rsid w:val="00C04DDB"/>
    <w:rsid w:val="00C10C0A"/>
    <w:rsid w:val="00C116D1"/>
    <w:rsid w:val="00C127FE"/>
    <w:rsid w:val="00C237FD"/>
    <w:rsid w:val="00C26A2E"/>
    <w:rsid w:val="00C32507"/>
    <w:rsid w:val="00C37582"/>
    <w:rsid w:val="00C41A41"/>
    <w:rsid w:val="00C42026"/>
    <w:rsid w:val="00C43624"/>
    <w:rsid w:val="00C50607"/>
    <w:rsid w:val="00C50BF9"/>
    <w:rsid w:val="00C52811"/>
    <w:rsid w:val="00C53001"/>
    <w:rsid w:val="00C540E5"/>
    <w:rsid w:val="00C572F6"/>
    <w:rsid w:val="00C65D74"/>
    <w:rsid w:val="00C6722C"/>
    <w:rsid w:val="00C70B6B"/>
    <w:rsid w:val="00C71CDE"/>
    <w:rsid w:val="00C740B5"/>
    <w:rsid w:val="00C7541D"/>
    <w:rsid w:val="00C77136"/>
    <w:rsid w:val="00C806F3"/>
    <w:rsid w:val="00C8100B"/>
    <w:rsid w:val="00C827F0"/>
    <w:rsid w:val="00C860A3"/>
    <w:rsid w:val="00C87CAF"/>
    <w:rsid w:val="00C903DA"/>
    <w:rsid w:val="00C9465B"/>
    <w:rsid w:val="00C952D7"/>
    <w:rsid w:val="00CA3C0D"/>
    <w:rsid w:val="00CB1B65"/>
    <w:rsid w:val="00CB2DC5"/>
    <w:rsid w:val="00CB6D1C"/>
    <w:rsid w:val="00CC02FA"/>
    <w:rsid w:val="00CC0A18"/>
    <w:rsid w:val="00CC2E68"/>
    <w:rsid w:val="00CC5921"/>
    <w:rsid w:val="00CC68DC"/>
    <w:rsid w:val="00CC7826"/>
    <w:rsid w:val="00CD1101"/>
    <w:rsid w:val="00CD1BAF"/>
    <w:rsid w:val="00CD2FCA"/>
    <w:rsid w:val="00CD4BDD"/>
    <w:rsid w:val="00CD73B7"/>
    <w:rsid w:val="00CE14BB"/>
    <w:rsid w:val="00CE304E"/>
    <w:rsid w:val="00CE3228"/>
    <w:rsid w:val="00CF163B"/>
    <w:rsid w:val="00CF5CE3"/>
    <w:rsid w:val="00D02661"/>
    <w:rsid w:val="00D0641F"/>
    <w:rsid w:val="00D06B82"/>
    <w:rsid w:val="00D07B72"/>
    <w:rsid w:val="00D10D1A"/>
    <w:rsid w:val="00D1666A"/>
    <w:rsid w:val="00D23B25"/>
    <w:rsid w:val="00D25269"/>
    <w:rsid w:val="00D321CD"/>
    <w:rsid w:val="00D33CA0"/>
    <w:rsid w:val="00D341A4"/>
    <w:rsid w:val="00D34250"/>
    <w:rsid w:val="00D3667F"/>
    <w:rsid w:val="00D37C19"/>
    <w:rsid w:val="00D402AE"/>
    <w:rsid w:val="00D43CDF"/>
    <w:rsid w:val="00D459AF"/>
    <w:rsid w:val="00D50ABC"/>
    <w:rsid w:val="00D55802"/>
    <w:rsid w:val="00D60F5B"/>
    <w:rsid w:val="00D6119D"/>
    <w:rsid w:val="00D65D94"/>
    <w:rsid w:val="00D65F8D"/>
    <w:rsid w:val="00D74E9A"/>
    <w:rsid w:val="00D75538"/>
    <w:rsid w:val="00D75C02"/>
    <w:rsid w:val="00D76078"/>
    <w:rsid w:val="00D77F00"/>
    <w:rsid w:val="00D80396"/>
    <w:rsid w:val="00D82453"/>
    <w:rsid w:val="00D844B3"/>
    <w:rsid w:val="00D86433"/>
    <w:rsid w:val="00D9233D"/>
    <w:rsid w:val="00D928D7"/>
    <w:rsid w:val="00D92F50"/>
    <w:rsid w:val="00D95C0A"/>
    <w:rsid w:val="00DA01A5"/>
    <w:rsid w:val="00DA2885"/>
    <w:rsid w:val="00DA2CCD"/>
    <w:rsid w:val="00DA33F4"/>
    <w:rsid w:val="00DA37DC"/>
    <w:rsid w:val="00DA77A8"/>
    <w:rsid w:val="00DB2719"/>
    <w:rsid w:val="00DB7D3C"/>
    <w:rsid w:val="00DC044A"/>
    <w:rsid w:val="00DC22A9"/>
    <w:rsid w:val="00DC2768"/>
    <w:rsid w:val="00DC5980"/>
    <w:rsid w:val="00DC6B08"/>
    <w:rsid w:val="00DC7E91"/>
    <w:rsid w:val="00DE185D"/>
    <w:rsid w:val="00DE39AF"/>
    <w:rsid w:val="00DE5573"/>
    <w:rsid w:val="00DF6913"/>
    <w:rsid w:val="00DF7F6F"/>
    <w:rsid w:val="00E00932"/>
    <w:rsid w:val="00E034E3"/>
    <w:rsid w:val="00E174F6"/>
    <w:rsid w:val="00E21600"/>
    <w:rsid w:val="00E24FC4"/>
    <w:rsid w:val="00E3233D"/>
    <w:rsid w:val="00E6145B"/>
    <w:rsid w:val="00E667BA"/>
    <w:rsid w:val="00E70E47"/>
    <w:rsid w:val="00E71F04"/>
    <w:rsid w:val="00E73FC8"/>
    <w:rsid w:val="00E74FA3"/>
    <w:rsid w:val="00E870A1"/>
    <w:rsid w:val="00E9394C"/>
    <w:rsid w:val="00E959AA"/>
    <w:rsid w:val="00E95ADA"/>
    <w:rsid w:val="00E970B1"/>
    <w:rsid w:val="00EA50D1"/>
    <w:rsid w:val="00EA567B"/>
    <w:rsid w:val="00EC1A1F"/>
    <w:rsid w:val="00EC21EF"/>
    <w:rsid w:val="00EC4574"/>
    <w:rsid w:val="00EC5867"/>
    <w:rsid w:val="00EC65FA"/>
    <w:rsid w:val="00EC70E2"/>
    <w:rsid w:val="00EC7B77"/>
    <w:rsid w:val="00EE43B3"/>
    <w:rsid w:val="00EE4EF9"/>
    <w:rsid w:val="00EE6AD1"/>
    <w:rsid w:val="00EF0F88"/>
    <w:rsid w:val="00EF143E"/>
    <w:rsid w:val="00EF1C50"/>
    <w:rsid w:val="00EF39AF"/>
    <w:rsid w:val="00EF49D9"/>
    <w:rsid w:val="00F043B8"/>
    <w:rsid w:val="00F1145F"/>
    <w:rsid w:val="00F13458"/>
    <w:rsid w:val="00F14AFE"/>
    <w:rsid w:val="00F16B9B"/>
    <w:rsid w:val="00F22BDD"/>
    <w:rsid w:val="00F3017C"/>
    <w:rsid w:val="00F31792"/>
    <w:rsid w:val="00F31FBF"/>
    <w:rsid w:val="00F4284A"/>
    <w:rsid w:val="00F43974"/>
    <w:rsid w:val="00F44135"/>
    <w:rsid w:val="00F50C23"/>
    <w:rsid w:val="00F60DE2"/>
    <w:rsid w:val="00F60FD1"/>
    <w:rsid w:val="00F622E8"/>
    <w:rsid w:val="00F62867"/>
    <w:rsid w:val="00F668FA"/>
    <w:rsid w:val="00F7328E"/>
    <w:rsid w:val="00F80DE8"/>
    <w:rsid w:val="00F8303D"/>
    <w:rsid w:val="00F8323A"/>
    <w:rsid w:val="00F85A6F"/>
    <w:rsid w:val="00F86FFB"/>
    <w:rsid w:val="00FA08B2"/>
    <w:rsid w:val="00FA29CA"/>
    <w:rsid w:val="00FA32C2"/>
    <w:rsid w:val="00FB1D2F"/>
    <w:rsid w:val="00FB6531"/>
    <w:rsid w:val="00FC35C9"/>
    <w:rsid w:val="00FC5579"/>
    <w:rsid w:val="00FC6D8F"/>
    <w:rsid w:val="00FC7491"/>
    <w:rsid w:val="00FC7DFC"/>
    <w:rsid w:val="00FD0635"/>
    <w:rsid w:val="00FD1A67"/>
    <w:rsid w:val="00FD1E00"/>
    <w:rsid w:val="00FD1E17"/>
    <w:rsid w:val="00FE3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>
      <o:colormenu v:ext="edit" fillcolor="none" strokecolor="#60c" shadowcolor="#9800d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870A1"/>
    <w:pPr>
      <w:jc w:val="right"/>
    </w:pPr>
    <w:rPr>
      <w:rFonts w:eastAsia="全真中圓體"/>
    </w:rPr>
  </w:style>
  <w:style w:type="character" w:customStyle="1" w:styleId="a4">
    <w:name w:val="日期 字元"/>
    <w:basedOn w:val="a0"/>
    <w:link w:val="a3"/>
    <w:uiPriority w:val="99"/>
    <w:semiHidden/>
    <w:rsid w:val="00D525EE"/>
    <w:rPr>
      <w:kern w:val="2"/>
      <w:sz w:val="24"/>
      <w:szCs w:val="24"/>
    </w:rPr>
  </w:style>
  <w:style w:type="character" w:styleId="a5">
    <w:name w:val="Hyperlink"/>
    <w:basedOn w:val="a0"/>
    <w:uiPriority w:val="99"/>
    <w:rsid w:val="00E870A1"/>
    <w:rPr>
      <w:rFonts w:cs="Times New Roman"/>
      <w:color w:val="0000FF"/>
      <w:u w:val="single"/>
    </w:rPr>
  </w:style>
  <w:style w:type="paragraph" w:styleId="a6">
    <w:name w:val="caption"/>
    <w:basedOn w:val="a"/>
    <w:next w:val="a"/>
    <w:uiPriority w:val="99"/>
    <w:qFormat/>
    <w:rsid w:val="005533CF"/>
    <w:rPr>
      <w:sz w:val="20"/>
      <w:szCs w:val="20"/>
    </w:rPr>
  </w:style>
  <w:style w:type="paragraph" w:styleId="a7">
    <w:name w:val="header"/>
    <w:basedOn w:val="a"/>
    <w:link w:val="a8"/>
    <w:uiPriority w:val="99"/>
    <w:rsid w:val="00057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057E62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057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057E62"/>
    <w:rPr>
      <w:rFonts w:cs="Times New Roman"/>
      <w:kern w:val="2"/>
    </w:rPr>
  </w:style>
  <w:style w:type="paragraph" w:styleId="Web">
    <w:name w:val="Normal (Web)"/>
    <w:basedOn w:val="a"/>
    <w:uiPriority w:val="99"/>
    <w:rsid w:val="003809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495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953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wiche@twiche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20624-DAAE-41EE-A22A-15266172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3286</Characters>
  <Application>Microsoft Office Word</Application>
  <DocSecurity>0</DocSecurity>
  <Lines>27</Lines>
  <Paragraphs>7</Paragraphs>
  <ScaleCrop>false</ScaleCrop>
  <Company>UFO Computer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國內郵資已付</dc:title>
  <dc:creator>user</dc:creator>
  <cp:lastModifiedBy>顧野松</cp:lastModifiedBy>
  <cp:revision>2</cp:revision>
  <cp:lastPrinted>2018-01-18T02:12:00Z</cp:lastPrinted>
  <dcterms:created xsi:type="dcterms:W3CDTF">2018-04-02T07:29:00Z</dcterms:created>
  <dcterms:modified xsi:type="dcterms:W3CDTF">2018-04-02T07:29:00Z</dcterms:modified>
</cp:coreProperties>
</file>